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273B2" w14:textId="77777777" w:rsidR="003E2CF0" w:rsidRPr="00A81521" w:rsidRDefault="004671AE" w:rsidP="00EB58DC">
      <w:pPr>
        <w:pStyle w:val="Listamednummerunderniv"/>
        <w:spacing w:before="120" w:line="276" w:lineRule="auto"/>
        <w:ind w:left="0"/>
        <w:rPr>
          <w:lang w:val="en-US"/>
        </w:rPr>
      </w:pPr>
      <w:r>
        <w:rPr>
          <w:rFonts w:ascii="Arial" w:hAnsi="Arial" w:cs="Arial"/>
          <w:b/>
          <w:sz w:val="28"/>
          <w:szCs w:val="28"/>
          <w:lang w:val="en-IE"/>
        </w:rPr>
        <w:t>Grant Agreement</w:t>
      </w:r>
    </w:p>
    <w:p w14:paraId="4E5D499B" w14:textId="0EABCC77" w:rsidR="003E2CF0" w:rsidRDefault="004671AE" w:rsidP="00EB58DC">
      <w:pPr>
        <w:pStyle w:val="Listamednummerunderniv"/>
        <w:spacing w:before="120" w:line="276" w:lineRule="auto"/>
        <w:ind w:left="0"/>
        <w:rPr>
          <w:rFonts w:ascii="Times New Roman" w:hAnsi="Times New Roman"/>
          <w:szCs w:val="18"/>
          <w:lang w:val="en-IE"/>
        </w:rPr>
      </w:pPr>
      <w:r>
        <w:rPr>
          <w:rFonts w:ascii="Times New Roman" w:hAnsi="Times New Roman"/>
          <w:szCs w:val="18"/>
          <w:lang w:val="en-IE"/>
        </w:rPr>
        <w:t xml:space="preserve">Intervention number: </w:t>
      </w:r>
      <w:r w:rsidR="00CD13AD">
        <w:rPr>
          <w:rFonts w:ascii="Times New Roman" w:hAnsi="Times New Roman"/>
          <w:szCs w:val="18"/>
          <w:lang w:val="en-IE"/>
        </w:rPr>
        <w:t>300009155</w:t>
      </w:r>
    </w:p>
    <w:p w14:paraId="6BDDA642" w14:textId="77777777" w:rsidR="003E2CF0" w:rsidRDefault="003E2CF0" w:rsidP="00EB58DC">
      <w:pPr>
        <w:pStyle w:val="Listamednummerunderniv"/>
        <w:spacing w:before="120" w:line="276" w:lineRule="auto"/>
        <w:ind w:left="0"/>
        <w:rPr>
          <w:rFonts w:ascii="Times New Roman" w:hAnsi="Times New Roman"/>
          <w:szCs w:val="18"/>
          <w:lang w:val="en-IE"/>
        </w:rPr>
      </w:pPr>
    </w:p>
    <w:p w14:paraId="314021D9" w14:textId="77777777" w:rsidR="003E2CF0" w:rsidRPr="00A81521" w:rsidRDefault="004671AE" w:rsidP="00EB58DC">
      <w:pPr>
        <w:pStyle w:val="Listamednummerunderniv"/>
        <w:spacing w:before="120" w:line="276" w:lineRule="auto"/>
        <w:ind w:left="0"/>
        <w:rPr>
          <w:lang w:val="en-US"/>
        </w:rPr>
      </w:pPr>
      <w:r>
        <w:rPr>
          <w:rFonts w:ascii="Times New Roman" w:hAnsi="Times New Roman"/>
          <w:b/>
          <w:szCs w:val="18"/>
          <w:lang w:val="en-IE"/>
        </w:rPr>
        <w:t>1. Parties</w:t>
      </w:r>
    </w:p>
    <w:p w14:paraId="045F3CA8" w14:textId="77777777" w:rsidR="003E2CF0" w:rsidRDefault="003E2CF0" w:rsidP="00EB58DC">
      <w:pPr>
        <w:pStyle w:val="Listamednummerunderniv"/>
        <w:spacing w:before="120" w:line="276" w:lineRule="auto"/>
        <w:ind w:left="0"/>
        <w:rPr>
          <w:rFonts w:ascii="Times New Roman" w:hAnsi="Times New Roman"/>
          <w:b/>
          <w:szCs w:val="18"/>
          <w:lang w:val="en-IE"/>
        </w:rPr>
      </w:pPr>
    </w:p>
    <w:p w14:paraId="54A69CB2" w14:textId="77777777" w:rsidR="003E2CF0" w:rsidRDefault="004671AE" w:rsidP="00EB58DC">
      <w:pPr>
        <w:pStyle w:val="Listamednummerunderniv"/>
        <w:spacing w:before="120" w:line="276" w:lineRule="auto"/>
        <w:ind w:left="0"/>
        <w:rPr>
          <w:rFonts w:ascii="Times New Roman" w:hAnsi="Times New Roman"/>
          <w:szCs w:val="18"/>
          <w:lang w:val="en-IE"/>
        </w:rPr>
      </w:pPr>
      <w:r>
        <w:rPr>
          <w:rFonts w:ascii="Times New Roman" w:hAnsi="Times New Roman"/>
          <w:szCs w:val="18"/>
          <w:lang w:val="en-IE"/>
        </w:rPr>
        <w:t xml:space="preserve">1.1 </w:t>
      </w:r>
      <w:r>
        <w:rPr>
          <w:rFonts w:ascii="Times New Roman" w:hAnsi="Times New Roman"/>
          <w:szCs w:val="18"/>
          <w:lang w:val="en-IE"/>
        </w:rPr>
        <w:tab/>
        <w:t xml:space="preserve">This agreement (hereinafter referred to as Agreement) is established between, </w:t>
      </w:r>
    </w:p>
    <w:p w14:paraId="16D64430" w14:textId="77777777" w:rsidR="003E2CF0" w:rsidRPr="00A81521" w:rsidRDefault="004671AE" w:rsidP="00EB58DC">
      <w:pPr>
        <w:pStyle w:val="Listamednummerunderniv"/>
        <w:spacing w:before="120" w:line="276" w:lineRule="auto"/>
        <w:ind w:left="0"/>
        <w:rPr>
          <w:lang w:val="en-US"/>
        </w:rPr>
      </w:pPr>
      <w:r>
        <w:rPr>
          <w:rFonts w:ascii="Times New Roman" w:hAnsi="Times New Roman"/>
          <w:szCs w:val="18"/>
          <w:lang w:val="en-IE"/>
        </w:rPr>
        <w:tab/>
      </w:r>
    </w:p>
    <w:p w14:paraId="3502B204" w14:textId="0B3BF487" w:rsidR="005B4E90" w:rsidRDefault="004671AE" w:rsidP="00EB58DC">
      <w:pPr>
        <w:pStyle w:val="Listamednummerunderniv"/>
        <w:numPr>
          <w:ilvl w:val="0"/>
          <w:numId w:val="8"/>
        </w:numPr>
        <w:spacing w:before="120" w:line="276" w:lineRule="auto"/>
        <w:ind w:left="720"/>
        <w:rPr>
          <w:lang w:val="en-US"/>
        </w:rPr>
      </w:pPr>
      <w:r>
        <w:rPr>
          <w:rFonts w:ascii="Times New Roman" w:hAnsi="Times New Roman"/>
          <w:szCs w:val="18"/>
          <w:lang w:val="en-IE"/>
        </w:rPr>
        <w:t xml:space="preserve">the Grant provider, </w:t>
      </w:r>
      <w:r w:rsidR="00E22AAD">
        <w:rPr>
          <w:rFonts w:ascii="Times New Roman" w:hAnsi="Times New Roman"/>
          <w:szCs w:val="18"/>
          <w:lang w:val="en-IE"/>
        </w:rPr>
        <w:t>Swedish Association for Economical Liberation in the Gambia</w:t>
      </w:r>
      <w:r>
        <w:rPr>
          <w:rFonts w:ascii="Times New Roman" w:hAnsi="Times New Roman"/>
          <w:szCs w:val="18"/>
          <w:lang w:val="en-IE"/>
        </w:rPr>
        <w:t xml:space="preserve">, </w:t>
      </w:r>
      <w:r w:rsidR="00E22AAD">
        <w:rPr>
          <w:rFonts w:ascii="Times New Roman" w:hAnsi="Times New Roman"/>
          <w:szCs w:val="18"/>
          <w:lang w:val="en-IE"/>
        </w:rPr>
        <w:t>802472-9132</w:t>
      </w:r>
      <w:r>
        <w:rPr>
          <w:rFonts w:ascii="Times New Roman" w:hAnsi="Times New Roman"/>
          <w:szCs w:val="18"/>
          <w:lang w:val="en-IE"/>
        </w:rPr>
        <w:t xml:space="preserve"> (hereinafter referred to as “Grant Provider”)</w:t>
      </w:r>
      <w:r w:rsidR="005B4E90">
        <w:rPr>
          <w:lang w:val="en-US"/>
        </w:rPr>
        <w:t xml:space="preserve"> </w:t>
      </w:r>
      <w:r>
        <w:rPr>
          <w:rFonts w:ascii="Times New Roman" w:hAnsi="Times New Roman"/>
          <w:szCs w:val="18"/>
          <w:lang w:val="en-IE"/>
        </w:rPr>
        <w:t>and</w:t>
      </w:r>
    </w:p>
    <w:p w14:paraId="43740F5B" w14:textId="1620A8B3" w:rsidR="003E2CF0" w:rsidRPr="005B4E90" w:rsidRDefault="004671AE" w:rsidP="00EB58DC">
      <w:pPr>
        <w:pStyle w:val="Listamednummerunderniv"/>
        <w:numPr>
          <w:ilvl w:val="0"/>
          <w:numId w:val="8"/>
        </w:numPr>
        <w:spacing w:before="120" w:line="276" w:lineRule="auto"/>
        <w:ind w:left="720"/>
        <w:rPr>
          <w:lang w:val="en-US"/>
        </w:rPr>
      </w:pPr>
      <w:r>
        <w:rPr>
          <w:rFonts w:ascii="Times New Roman" w:hAnsi="Times New Roman"/>
          <w:szCs w:val="18"/>
          <w:lang w:val="en-IE"/>
        </w:rPr>
        <w:t xml:space="preserve">the Partner organisation, </w:t>
      </w:r>
      <w:proofErr w:type="spellStart"/>
      <w:r w:rsidR="00E22AAD">
        <w:rPr>
          <w:rFonts w:ascii="Times New Roman" w:hAnsi="Times New Roman"/>
          <w:szCs w:val="18"/>
          <w:lang w:val="en-IE"/>
        </w:rPr>
        <w:t>Sololo</w:t>
      </w:r>
      <w:proofErr w:type="spellEnd"/>
      <w:r w:rsidR="00E22AAD">
        <w:rPr>
          <w:rFonts w:ascii="Times New Roman" w:hAnsi="Times New Roman"/>
          <w:szCs w:val="18"/>
          <w:lang w:val="en-IE"/>
        </w:rPr>
        <w:t xml:space="preserve"> </w:t>
      </w:r>
      <w:proofErr w:type="spellStart"/>
      <w:r w:rsidR="00E22AAD">
        <w:rPr>
          <w:rFonts w:ascii="Times New Roman" w:hAnsi="Times New Roman"/>
          <w:szCs w:val="18"/>
          <w:lang w:val="en-IE"/>
        </w:rPr>
        <w:t>Tabokoto</w:t>
      </w:r>
      <w:proofErr w:type="spellEnd"/>
      <w:r w:rsidR="00E22AAD">
        <w:rPr>
          <w:rFonts w:ascii="Times New Roman" w:hAnsi="Times New Roman"/>
          <w:szCs w:val="18"/>
          <w:lang w:val="en-IE"/>
        </w:rPr>
        <w:t xml:space="preserve"> </w:t>
      </w:r>
      <w:proofErr w:type="spellStart"/>
      <w:r w:rsidR="00E22AAD">
        <w:rPr>
          <w:rFonts w:ascii="Times New Roman" w:hAnsi="Times New Roman"/>
          <w:szCs w:val="18"/>
          <w:lang w:val="en-IE"/>
        </w:rPr>
        <w:t>Kankil</w:t>
      </w:r>
      <w:r w:rsidR="00EF4A60">
        <w:rPr>
          <w:rFonts w:ascii="Times New Roman" w:hAnsi="Times New Roman"/>
          <w:szCs w:val="18"/>
          <w:lang w:val="en-IE"/>
        </w:rPr>
        <w:t>l</w:t>
      </w:r>
      <w:r w:rsidR="00E22AAD">
        <w:rPr>
          <w:rFonts w:ascii="Times New Roman" w:hAnsi="Times New Roman"/>
          <w:szCs w:val="18"/>
          <w:lang w:val="en-IE"/>
        </w:rPr>
        <w:t>ing</w:t>
      </w:r>
      <w:proofErr w:type="spellEnd"/>
      <w:r w:rsidR="00E22AAD">
        <w:rPr>
          <w:rFonts w:ascii="Times New Roman" w:hAnsi="Times New Roman"/>
          <w:szCs w:val="18"/>
          <w:lang w:val="en-IE"/>
        </w:rPr>
        <w:t xml:space="preserve"> </w:t>
      </w:r>
      <w:proofErr w:type="spellStart"/>
      <w:r w:rsidR="00E22AAD">
        <w:rPr>
          <w:rFonts w:ascii="Times New Roman" w:hAnsi="Times New Roman"/>
          <w:szCs w:val="18"/>
          <w:lang w:val="en-IE"/>
        </w:rPr>
        <w:t>Kafoo</w:t>
      </w:r>
      <w:proofErr w:type="spellEnd"/>
      <w:r>
        <w:rPr>
          <w:rFonts w:ascii="Times New Roman" w:hAnsi="Times New Roman"/>
          <w:szCs w:val="18"/>
          <w:lang w:val="en-IE"/>
        </w:rPr>
        <w:t xml:space="preserve">, </w:t>
      </w:r>
      <w:r w:rsidR="00A6031B">
        <w:rPr>
          <w:rFonts w:ascii="Times New Roman" w:hAnsi="Times New Roman"/>
          <w:szCs w:val="18"/>
          <w:lang w:val="en-IE"/>
        </w:rPr>
        <w:t>TIN 1810007504</w:t>
      </w:r>
      <w:r>
        <w:rPr>
          <w:rFonts w:ascii="Times New Roman" w:hAnsi="Times New Roman"/>
          <w:szCs w:val="18"/>
          <w:lang w:val="en-IE"/>
        </w:rPr>
        <w:t xml:space="preserve"> (hereinafter referred to as "Partner").</w:t>
      </w:r>
    </w:p>
    <w:p w14:paraId="567DEFF9" w14:textId="77777777" w:rsidR="003E2CF0" w:rsidRDefault="003E2CF0" w:rsidP="00EB58DC">
      <w:pPr>
        <w:pStyle w:val="Listamednummerunderniv"/>
        <w:spacing w:before="120" w:line="276" w:lineRule="auto"/>
        <w:ind w:left="0"/>
        <w:rPr>
          <w:rFonts w:ascii="Times New Roman" w:hAnsi="Times New Roman"/>
          <w:szCs w:val="18"/>
          <w:lang w:val="en-IE"/>
        </w:rPr>
      </w:pPr>
    </w:p>
    <w:p w14:paraId="386BFC19" w14:textId="77777777" w:rsidR="003E2CF0" w:rsidRDefault="004671AE" w:rsidP="00EB58DC">
      <w:pPr>
        <w:pStyle w:val="Listamednummerunderniv"/>
        <w:spacing w:before="120" w:line="276" w:lineRule="auto"/>
        <w:ind w:left="0"/>
        <w:rPr>
          <w:rFonts w:ascii="Times New Roman" w:hAnsi="Times New Roman"/>
          <w:szCs w:val="18"/>
          <w:lang w:val="en-IE"/>
        </w:rPr>
      </w:pPr>
      <w:r>
        <w:rPr>
          <w:rFonts w:ascii="Times New Roman" w:hAnsi="Times New Roman"/>
          <w:szCs w:val="18"/>
          <w:lang w:val="en-IE"/>
        </w:rPr>
        <w:t xml:space="preserve">1.2 </w:t>
      </w:r>
      <w:r>
        <w:rPr>
          <w:rFonts w:ascii="Times New Roman" w:hAnsi="Times New Roman"/>
          <w:szCs w:val="18"/>
          <w:lang w:val="en-IE"/>
        </w:rPr>
        <w:tab/>
        <w:t>The Grant Provider and the Partner are referred to separately as a "Party" and jointly as the "Parties".</w:t>
      </w:r>
    </w:p>
    <w:p w14:paraId="21B3205A" w14:textId="77777777" w:rsidR="003E2CF0" w:rsidRDefault="003E2CF0" w:rsidP="00EB58DC">
      <w:pPr>
        <w:pStyle w:val="Listamednummerunderniv"/>
        <w:spacing w:before="120" w:line="276" w:lineRule="auto"/>
        <w:ind w:left="0"/>
        <w:rPr>
          <w:rFonts w:ascii="Times New Roman" w:hAnsi="Times New Roman"/>
          <w:b/>
          <w:szCs w:val="18"/>
          <w:lang w:val="en-IE"/>
        </w:rPr>
      </w:pPr>
    </w:p>
    <w:p w14:paraId="6FECEB4B" w14:textId="77777777" w:rsidR="003E2CF0" w:rsidRDefault="004671AE" w:rsidP="00EB58DC">
      <w:pPr>
        <w:pStyle w:val="Listamednummerunderniv"/>
        <w:spacing w:before="120" w:line="276" w:lineRule="auto"/>
        <w:ind w:left="0"/>
        <w:rPr>
          <w:rFonts w:ascii="Times New Roman" w:hAnsi="Times New Roman"/>
          <w:b/>
          <w:szCs w:val="18"/>
          <w:lang w:val="en-IE"/>
        </w:rPr>
      </w:pPr>
      <w:r>
        <w:rPr>
          <w:rFonts w:ascii="Times New Roman" w:hAnsi="Times New Roman"/>
          <w:b/>
          <w:szCs w:val="18"/>
          <w:lang w:val="en-IE"/>
        </w:rPr>
        <w:t>2. Agreement parts and application</w:t>
      </w:r>
    </w:p>
    <w:p w14:paraId="6F0B8AD6" w14:textId="77777777" w:rsidR="003E2CF0" w:rsidRDefault="003E2CF0" w:rsidP="00EB58DC">
      <w:pPr>
        <w:pStyle w:val="Listamednummerunderniv"/>
        <w:spacing w:before="120" w:line="276" w:lineRule="auto"/>
        <w:ind w:left="0"/>
        <w:rPr>
          <w:rFonts w:ascii="Times New Roman" w:hAnsi="Times New Roman"/>
          <w:szCs w:val="18"/>
          <w:lang w:val="en-IE"/>
        </w:rPr>
      </w:pPr>
    </w:p>
    <w:p w14:paraId="28DA37D8" w14:textId="77777777" w:rsidR="005B4E90" w:rsidRDefault="004671AE" w:rsidP="00EB58DC">
      <w:pPr>
        <w:pStyle w:val="Listamednummerunderniv"/>
        <w:spacing w:before="120" w:line="276" w:lineRule="auto"/>
        <w:ind w:left="0"/>
        <w:rPr>
          <w:lang w:val="en-US"/>
        </w:rPr>
      </w:pPr>
      <w:r>
        <w:rPr>
          <w:rFonts w:ascii="Times New Roman" w:hAnsi="Times New Roman"/>
          <w:szCs w:val="18"/>
          <w:lang w:val="en-IE"/>
        </w:rPr>
        <w:t xml:space="preserve">2.1. </w:t>
      </w:r>
      <w:r>
        <w:rPr>
          <w:rFonts w:ascii="Times New Roman" w:hAnsi="Times New Roman"/>
          <w:szCs w:val="18"/>
          <w:lang w:val="en-IE"/>
        </w:rPr>
        <w:tab/>
        <w:t xml:space="preserve">The Grant Provider has been authorised to provide the Partner with grants originating from </w:t>
      </w:r>
      <w:proofErr w:type="spellStart"/>
      <w:r>
        <w:rPr>
          <w:rFonts w:ascii="Times New Roman" w:hAnsi="Times New Roman"/>
          <w:szCs w:val="18"/>
          <w:lang w:val="en-IE"/>
        </w:rPr>
        <w:t>Sida</w:t>
      </w:r>
      <w:proofErr w:type="spellEnd"/>
      <w:r>
        <w:rPr>
          <w:rFonts w:ascii="Times New Roman" w:hAnsi="Times New Roman"/>
          <w:szCs w:val="18"/>
          <w:lang w:val="en-IE"/>
        </w:rPr>
        <w:t xml:space="preserve"> (the </w:t>
      </w:r>
      <w:r>
        <w:rPr>
          <w:rFonts w:ascii="Times New Roman" w:hAnsi="Times New Roman"/>
          <w:szCs w:val="18"/>
          <w:lang w:val="en-IE"/>
        </w:rPr>
        <w:tab/>
        <w:t xml:space="preserve">Swedish International Development Cooperation Agency), through </w:t>
      </w:r>
      <w:r w:rsidR="00EB58DC">
        <w:rPr>
          <w:rFonts w:ascii="Times New Roman" w:hAnsi="Times New Roman"/>
          <w:szCs w:val="18"/>
          <w:lang w:val="en-IE"/>
        </w:rPr>
        <w:t>ForumCiv</w:t>
      </w:r>
      <w:r>
        <w:rPr>
          <w:rFonts w:ascii="Times New Roman" w:hAnsi="Times New Roman"/>
          <w:szCs w:val="18"/>
          <w:lang w:val="en-IE"/>
        </w:rPr>
        <w:t xml:space="preserve">. The Agreement concerns </w:t>
      </w:r>
      <w:r>
        <w:rPr>
          <w:rFonts w:ascii="Times New Roman" w:hAnsi="Times New Roman"/>
          <w:szCs w:val="18"/>
          <w:lang w:val="en-IE"/>
        </w:rPr>
        <w:tab/>
        <w:t xml:space="preserve">the intervention which </w:t>
      </w:r>
      <w:r w:rsidR="00EB58DC">
        <w:rPr>
          <w:rFonts w:ascii="Times New Roman" w:hAnsi="Times New Roman"/>
          <w:szCs w:val="18"/>
          <w:lang w:val="en-IE"/>
        </w:rPr>
        <w:t>ForumCiv</w:t>
      </w:r>
      <w:r>
        <w:rPr>
          <w:rFonts w:ascii="Times New Roman" w:hAnsi="Times New Roman"/>
          <w:szCs w:val="18"/>
          <w:lang w:val="en-IE"/>
        </w:rPr>
        <w:t xml:space="preserve"> supports in accordance with the Decision Memorandum of </w:t>
      </w:r>
      <w:r w:rsidR="00EB58DC">
        <w:rPr>
          <w:rFonts w:ascii="Times New Roman" w:hAnsi="Times New Roman"/>
          <w:szCs w:val="18"/>
          <w:lang w:val="en-IE"/>
        </w:rPr>
        <w:t>ForumCiv</w:t>
      </w:r>
      <w:r>
        <w:rPr>
          <w:rFonts w:ascii="Times New Roman" w:hAnsi="Times New Roman"/>
          <w:szCs w:val="18"/>
          <w:lang w:val="en-IE"/>
        </w:rPr>
        <w:t xml:space="preserve"> </w:t>
      </w:r>
      <w:r>
        <w:rPr>
          <w:rFonts w:ascii="Times New Roman" w:hAnsi="Times New Roman"/>
          <w:szCs w:val="18"/>
          <w:lang w:val="en-IE"/>
        </w:rPr>
        <w:tab/>
        <w:t>(hereinafter referred to as "Decision Memorandum").</w:t>
      </w:r>
    </w:p>
    <w:p w14:paraId="569D15EF" w14:textId="77777777" w:rsidR="005B4E90" w:rsidRDefault="005B4E90" w:rsidP="00EB58DC">
      <w:pPr>
        <w:pStyle w:val="Listamednummerunderniv"/>
        <w:spacing w:before="120" w:line="276" w:lineRule="auto"/>
        <w:ind w:left="0"/>
        <w:rPr>
          <w:lang w:val="en-US"/>
        </w:rPr>
      </w:pPr>
    </w:p>
    <w:p w14:paraId="635F6211" w14:textId="77777777" w:rsidR="003E2CF0" w:rsidRPr="00A81521" w:rsidRDefault="005B4E90" w:rsidP="00EB58DC">
      <w:pPr>
        <w:pStyle w:val="Listamednummerunderniv"/>
        <w:spacing w:before="120" w:line="276" w:lineRule="auto"/>
        <w:ind w:left="0"/>
        <w:rPr>
          <w:lang w:val="en-US"/>
        </w:rPr>
      </w:pPr>
      <w:r>
        <w:rPr>
          <w:lang w:val="en-US"/>
        </w:rPr>
        <w:tab/>
      </w:r>
      <w:r w:rsidR="004671AE">
        <w:rPr>
          <w:rFonts w:ascii="Times New Roman" w:hAnsi="Times New Roman"/>
          <w:szCs w:val="18"/>
          <w:lang w:val="en-IE"/>
        </w:rPr>
        <w:t>The following documents form part of this Agreement:</w:t>
      </w:r>
    </w:p>
    <w:p w14:paraId="5D4203C2" w14:textId="77777777" w:rsidR="005B4E90" w:rsidRDefault="005B4E90" w:rsidP="00EB58DC">
      <w:pPr>
        <w:pStyle w:val="Listamednummerunderniv"/>
        <w:spacing w:before="120" w:line="276" w:lineRule="auto"/>
        <w:ind w:left="0"/>
        <w:rPr>
          <w:rFonts w:ascii="Times New Roman" w:hAnsi="Times New Roman"/>
          <w:szCs w:val="18"/>
          <w:lang w:val="en-IE"/>
        </w:rPr>
      </w:pPr>
    </w:p>
    <w:p w14:paraId="489724A9" w14:textId="663AB161" w:rsidR="003E2CF0" w:rsidRPr="00A81521" w:rsidRDefault="004671AE" w:rsidP="00EB58DC">
      <w:pPr>
        <w:pStyle w:val="Listamednummerunderniv"/>
        <w:numPr>
          <w:ilvl w:val="0"/>
          <w:numId w:val="9"/>
        </w:numPr>
        <w:spacing w:before="120" w:line="276" w:lineRule="auto"/>
        <w:ind w:left="720"/>
        <w:rPr>
          <w:lang w:val="en-US"/>
        </w:rPr>
      </w:pPr>
      <w:r>
        <w:rPr>
          <w:rFonts w:ascii="Times New Roman" w:hAnsi="Times New Roman"/>
          <w:szCs w:val="18"/>
          <w:lang w:val="en-IE"/>
        </w:rPr>
        <w:t xml:space="preserve">Project plan including annexes </w:t>
      </w:r>
      <w:r w:rsidR="00B07D12">
        <w:rPr>
          <w:rFonts w:ascii="Times New Roman" w:hAnsi="Times New Roman"/>
          <w:szCs w:val="18"/>
          <w:lang w:val="en-IE"/>
        </w:rPr>
        <w:t>Goal and risk matrix, Timetable</w:t>
      </w:r>
      <w:r>
        <w:rPr>
          <w:rFonts w:ascii="Times New Roman" w:hAnsi="Times New Roman"/>
          <w:szCs w:val="18"/>
          <w:lang w:val="en-IE"/>
        </w:rPr>
        <w:t xml:space="preserve"> (hereinafter referred to as Project plan)</w:t>
      </w:r>
    </w:p>
    <w:p w14:paraId="6966328C" w14:textId="77777777" w:rsidR="003E2CF0" w:rsidRPr="00A81521" w:rsidRDefault="004671AE" w:rsidP="00EB58DC">
      <w:pPr>
        <w:pStyle w:val="Listamednummerunderniv"/>
        <w:numPr>
          <w:ilvl w:val="0"/>
          <w:numId w:val="9"/>
        </w:numPr>
        <w:spacing w:before="120" w:line="276" w:lineRule="auto"/>
        <w:ind w:left="720"/>
        <w:rPr>
          <w:lang w:val="en-US"/>
        </w:rPr>
      </w:pPr>
      <w:r>
        <w:rPr>
          <w:rFonts w:ascii="Times New Roman" w:hAnsi="Times New Roman"/>
          <w:szCs w:val="18"/>
          <w:lang w:val="en-IE"/>
        </w:rPr>
        <w:t>Project budget (hereinafter referred to as “Budget”)</w:t>
      </w:r>
    </w:p>
    <w:p w14:paraId="10AE05D2" w14:textId="77777777" w:rsidR="003E2CF0" w:rsidRDefault="003E2CF0" w:rsidP="00EB58DC">
      <w:pPr>
        <w:pStyle w:val="Listamednummerunderniv"/>
        <w:spacing w:before="120" w:line="276" w:lineRule="auto"/>
        <w:ind w:left="1800"/>
        <w:rPr>
          <w:rFonts w:ascii="Times New Roman" w:hAnsi="Times New Roman"/>
          <w:szCs w:val="18"/>
          <w:lang w:val="en-IE"/>
        </w:rPr>
      </w:pPr>
    </w:p>
    <w:p w14:paraId="7F21FE69" w14:textId="77777777" w:rsidR="003E2CF0" w:rsidRPr="00A81521" w:rsidRDefault="004671AE" w:rsidP="00EB58DC">
      <w:pPr>
        <w:pStyle w:val="Listamednummerunderniv"/>
        <w:spacing w:before="120" w:line="276" w:lineRule="auto"/>
        <w:ind w:left="0"/>
        <w:rPr>
          <w:lang w:val="en-US"/>
        </w:rPr>
      </w:pPr>
      <w:r>
        <w:rPr>
          <w:rFonts w:ascii="Times New Roman" w:hAnsi="Times New Roman"/>
          <w:szCs w:val="18"/>
          <w:lang w:val="en-IE"/>
        </w:rPr>
        <w:t xml:space="preserve">2.2. </w:t>
      </w:r>
      <w:r>
        <w:rPr>
          <w:rFonts w:ascii="Times New Roman" w:hAnsi="Times New Roman"/>
          <w:szCs w:val="18"/>
          <w:lang w:val="en-IE"/>
        </w:rPr>
        <w:tab/>
        <w:t xml:space="preserve">The Parties are bound to adhere to and to fully comply with what is stated in </w:t>
      </w:r>
      <w:proofErr w:type="spellStart"/>
      <w:r w:rsidR="00EB58DC">
        <w:rPr>
          <w:rFonts w:ascii="Times New Roman" w:hAnsi="Times New Roman"/>
          <w:szCs w:val="18"/>
          <w:lang w:val="en-IE"/>
        </w:rPr>
        <w:t>ForumCiv</w:t>
      </w:r>
      <w:r>
        <w:rPr>
          <w:rFonts w:ascii="Times New Roman" w:hAnsi="Times New Roman"/>
          <w:szCs w:val="18"/>
          <w:lang w:val="en-IE"/>
        </w:rPr>
        <w:t>'s</w:t>
      </w:r>
      <w:proofErr w:type="spellEnd"/>
      <w:r>
        <w:rPr>
          <w:rFonts w:ascii="Times New Roman" w:hAnsi="Times New Roman"/>
          <w:szCs w:val="18"/>
          <w:lang w:val="en-IE"/>
        </w:rPr>
        <w:t xml:space="preserve"> Anti-Corruption </w:t>
      </w:r>
      <w:r>
        <w:rPr>
          <w:rFonts w:ascii="Times New Roman" w:hAnsi="Times New Roman"/>
          <w:szCs w:val="18"/>
          <w:lang w:val="en-IE"/>
        </w:rPr>
        <w:tab/>
        <w:t xml:space="preserve">Policy, Procurement Regulations, Audit instruction and General Conditions. In the case of differences </w:t>
      </w:r>
      <w:r>
        <w:rPr>
          <w:rFonts w:ascii="Times New Roman" w:hAnsi="Times New Roman"/>
          <w:szCs w:val="18"/>
          <w:lang w:val="en-IE"/>
        </w:rPr>
        <w:tab/>
        <w:t xml:space="preserve">between these documents and the Agreement, the Agreement will the take precedence, and in the case of </w:t>
      </w:r>
      <w:r>
        <w:rPr>
          <w:rFonts w:ascii="Times New Roman" w:hAnsi="Times New Roman"/>
          <w:szCs w:val="18"/>
          <w:lang w:val="en-IE"/>
        </w:rPr>
        <w:tab/>
        <w:t xml:space="preserve">differences between the different documents the documents will take precedence over each other in the </w:t>
      </w:r>
      <w:r>
        <w:rPr>
          <w:rFonts w:ascii="Times New Roman" w:hAnsi="Times New Roman"/>
          <w:szCs w:val="18"/>
          <w:lang w:val="en-IE"/>
        </w:rPr>
        <w:tab/>
        <w:t>above-mentioned order.</w:t>
      </w:r>
    </w:p>
    <w:p w14:paraId="5629FA07" w14:textId="77777777" w:rsidR="003E2CF0" w:rsidRDefault="003E2CF0" w:rsidP="00EB58DC">
      <w:pPr>
        <w:pStyle w:val="Listamednummerunderniv"/>
        <w:spacing w:before="120" w:line="276" w:lineRule="auto"/>
        <w:ind w:left="0"/>
        <w:rPr>
          <w:rFonts w:ascii="Times New Roman" w:hAnsi="Times New Roman"/>
          <w:szCs w:val="18"/>
          <w:lang w:val="en-IE"/>
        </w:rPr>
      </w:pPr>
    </w:p>
    <w:p w14:paraId="2369D05C" w14:textId="77777777" w:rsidR="003E2CF0" w:rsidRPr="005B4E90" w:rsidRDefault="004671AE" w:rsidP="00EB58DC">
      <w:pPr>
        <w:pStyle w:val="Listamednummerunderniv"/>
        <w:spacing w:before="120" w:line="276" w:lineRule="auto"/>
        <w:ind w:left="0"/>
        <w:rPr>
          <w:lang w:val="en-US"/>
        </w:rPr>
      </w:pPr>
      <w:r>
        <w:rPr>
          <w:rFonts w:ascii="Times New Roman" w:hAnsi="Times New Roman"/>
          <w:b/>
          <w:szCs w:val="18"/>
          <w:lang w:val="en-IE"/>
        </w:rPr>
        <w:t>3. The Grant</w:t>
      </w:r>
    </w:p>
    <w:p w14:paraId="2D6B2FE4" w14:textId="77777777" w:rsidR="003E2CF0" w:rsidRDefault="003E2CF0" w:rsidP="00EB58DC">
      <w:pPr>
        <w:pStyle w:val="Listamednummerunderniv"/>
        <w:spacing w:before="120" w:line="276" w:lineRule="auto"/>
        <w:ind w:left="0"/>
        <w:rPr>
          <w:rFonts w:ascii="Times New Roman" w:hAnsi="Times New Roman"/>
          <w:b/>
          <w:szCs w:val="18"/>
          <w:lang w:val="en-IE"/>
        </w:rPr>
      </w:pPr>
    </w:p>
    <w:p w14:paraId="041908D6" w14:textId="77777777" w:rsidR="003E2CF0" w:rsidRPr="00A81521" w:rsidRDefault="004671AE" w:rsidP="00EB58DC">
      <w:pPr>
        <w:pStyle w:val="Listamednummerunderniv"/>
        <w:spacing w:before="120" w:line="276" w:lineRule="auto"/>
        <w:ind w:left="0"/>
        <w:rPr>
          <w:lang w:val="en-US"/>
        </w:rPr>
      </w:pPr>
      <w:r>
        <w:rPr>
          <w:rFonts w:ascii="Times New Roman" w:hAnsi="Times New Roman"/>
          <w:szCs w:val="18"/>
          <w:lang w:val="en-IE"/>
        </w:rPr>
        <w:t xml:space="preserve">3.1. </w:t>
      </w:r>
      <w:r>
        <w:rPr>
          <w:rFonts w:ascii="Times New Roman" w:hAnsi="Times New Roman"/>
          <w:szCs w:val="18"/>
          <w:lang w:val="en-IE"/>
        </w:rPr>
        <w:tab/>
        <w:t xml:space="preserve">The Grant received on the basis of the Agreement may be used for the Partner's expenses in accordance </w:t>
      </w:r>
      <w:r>
        <w:rPr>
          <w:rFonts w:ascii="Times New Roman" w:hAnsi="Times New Roman"/>
          <w:szCs w:val="18"/>
          <w:lang w:val="en-IE"/>
        </w:rPr>
        <w:tab/>
        <w:t>with the goals and budget as stipulated in the Project plan and Budget.</w:t>
      </w:r>
      <w:r>
        <w:rPr>
          <w:lang w:val="en-US"/>
        </w:rPr>
        <w:t xml:space="preserve"> </w:t>
      </w:r>
      <w:r>
        <w:rPr>
          <w:rFonts w:ascii="Times New Roman" w:hAnsi="Times New Roman"/>
          <w:szCs w:val="18"/>
          <w:lang w:val="en-IE"/>
        </w:rPr>
        <w:t xml:space="preserve">When using the Grant, local </w:t>
      </w:r>
      <w:r>
        <w:rPr>
          <w:rFonts w:ascii="Times New Roman" w:hAnsi="Times New Roman"/>
          <w:szCs w:val="18"/>
          <w:lang w:val="en-IE"/>
        </w:rPr>
        <w:tab/>
        <w:t>accounting and tax rules shall be followed to the extent that they apply.</w:t>
      </w:r>
    </w:p>
    <w:p w14:paraId="4F74A666" w14:textId="77777777" w:rsidR="003E2CF0" w:rsidRDefault="003E2CF0" w:rsidP="00EB58DC">
      <w:pPr>
        <w:pStyle w:val="Listamednummerunderniv"/>
        <w:spacing w:before="120" w:line="276" w:lineRule="auto"/>
        <w:ind w:left="0"/>
        <w:rPr>
          <w:rFonts w:ascii="Times New Roman" w:hAnsi="Times New Roman"/>
          <w:szCs w:val="18"/>
          <w:lang w:val="en-IE"/>
        </w:rPr>
      </w:pPr>
    </w:p>
    <w:p w14:paraId="49207AC9" w14:textId="1D1199CD" w:rsidR="003E2CF0" w:rsidRPr="00A81521" w:rsidRDefault="004671AE" w:rsidP="00EB58DC">
      <w:pPr>
        <w:pStyle w:val="Listamednummerunderniv"/>
        <w:spacing w:before="120" w:line="276" w:lineRule="auto"/>
        <w:ind w:left="0"/>
        <w:rPr>
          <w:lang w:val="en-US"/>
        </w:rPr>
      </w:pPr>
      <w:r>
        <w:rPr>
          <w:rFonts w:ascii="Times New Roman" w:hAnsi="Times New Roman"/>
          <w:szCs w:val="18"/>
          <w:lang w:val="en-IE"/>
        </w:rPr>
        <w:t>3.2.</w:t>
      </w:r>
      <w:r>
        <w:rPr>
          <w:rFonts w:ascii="Times New Roman" w:hAnsi="Times New Roman"/>
          <w:szCs w:val="18"/>
          <w:lang w:val="en-IE"/>
        </w:rPr>
        <w:tab/>
        <w:t xml:space="preserve">The Grant Period, during which the Grant may be used by the Partner, shall be the period between </w:t>
      </w:r>
      <w:r w:rsidR="00A6031B">
        <w:rPr>
          <w:rFonts w:ascii="Times New Roman" w:hAnsi="Times New Roman"/>
          <w:szCs w:val="18"/>
          <w:lang w:val="en-IE"/>
        </w:rPr>
        <w:t>01</w:t>
      </w:r>
      <w:r w:rsidR="00BC5F12">
        <w:rPr>
          <w:rFonts w:ascii="Times New Roman" w:hAnsi="Times New Roman"/>
          <w:szCs w:val="18"/>
          <w:lang w:val="en-IE"/>
        </w:rPr>
        <w:t>-</w:t>
      </w:r>
      <w:r w:rsidR="00A6031B">
        <w:rPr>
          <w:rFonts w:ascii="Times New Roman" w:hAnsi="Times New Roman"/>
          <w:szCs w:val="18"/>
          <w:lang w:val="en-IE"/>
        </w:rPr>
        <w:t>01</w:t>
      </w:r>
      <w:r w:rsidR="00BC5F12">
        <w:rPr>
          <w:rFonts w:ascii="Times New Roman" w:hAnsi="Times New Roman"/>
          <w:szCs w:val="18"/>
          <w:lang w:val="en-IE"/>
        </w:rPr>
        <w:t>-</w:t>
      </w:r>
      <w:r w:rsidR="00A6031B">
        <w:rPr>
          <w:rFonts w:ascii="Times New Roman" w:hAnsi="Times New Roman"/>
          <w:szCs w:val="18"/>
          <w:lang w:val="en-IE"/>
        </w:rPr>
        <w:t>21</w:t>
      </w:r>
      <w:r>
        <w:rPr>
          <w:rFonts w:ascii="Times New Roman" w:hAnsi="Times New Roman"/>
          <w:szCs w:val="18"/>
          <w:lang w:val="en-IE"/>
        </w:rPr>
        <w:t xml:space="preserve"> and </w:t>
      </w:r>
      <w:r w:rsidR="00BC5F12">
        <w:rPr>
          <w:rFonts w:ascii="Times New Roman" w:hAnsi="Times New Roman"/>
          <w:szCs w:val="18"/>
          <w:lang w:val="en-IE"/>
        </w:rPr>
        <w:t>31-12-21.</w:t>
      </w:r>
    </w:p>
    <w:p w14:paraId="7E1341CA" w14:textId="77777777" w:rsidR="003E2CF0" w:rsidRDefault="003E2CF0" w:rsidP="00EB58DC">
      <w:pPr>
        <w:pStyle w:val="Listamednummerunderniv"/>
        <w:spacing w:before="120" w:line="276" w:lineRule="auto"/>
        <w:ind w:left="0"/>
        <w:rPr>
          <w:rFonts w:ascii="Times New Roman" w:hAnsi="Times New Roman"/>
          <w:szCs w:val="18"/>
          <w:lang w:val="en-IE"/>
        </w:rPr>
      </w:pPr>
    </w:p>
    <w:p w14:paraId="43CFDB3E" w14:textId="77777777" w:rsidR="003E2CF0" w:rsidRDefault="004671AE" w:rsidP="00EB58DC">
      <w:pPr>
        <w:pStyle w:val="Listamednummerunderniv"/>
        <w:spacing w:before="120" w:line="276" w:lineRule="auto"/>
        <w:ind w:left="0"/>
        <w:rPr>
          <w:rFonts w:ascii="Times New Roman" w:hAnsi="Times New Roman"/>
          <w:szCs w:val="18"/>
          <w:lang w:val="en-IE"/>
        </w:rPr>
      </w:pPr>
      <w:r>
        <w:rPr>
          <w:rFonts w:ascii="Times New Roman" w:hAnsi="Times New Roman"/>
          <w:szCs w:val="18"/>
          <w:lang w:val="en-IE"/>
        </w:rPr>
        <w:t xml:space="preserve">3.3. </w:t>
      </w:r>
      <w:r>
        <w:rPr>
          <w:rFonts w:ascii="Times New Roman" w:hAnsi="Times New Roman"/>
          <w:szCs w:val="18"/>
          <w:lang w:val="en-IE"/>
        </w:rPr>
        <w:tab/>
        <w:t xml:space="preserve">The Partner is only entitled to make use of the allocated Grant during the Grant Period, unless otherwise </w:t>
      </w:r>
      <w:r>
        <w:rPr>
          <w:rFonts w:ascii="Times New Roman" w:hAnsi="Times New Roman"/>
          <w:szCs w:val="18"/>
          <w:lang w:val="en-IE"/>
        </w:rPr>
        <w:tab/>
        <w:t>approved in writing by the Grant Provider.</w:t>
      </w:r>
    </w:p>
    <w:p w14:paraId="181AB2EA" w14:textId="77777777" w:rsidR="003E2CF0" w:rsidRDefault="003E2CF0" w:rsidP="00EB58DC">
      <w:pPr>
        <w:pStyle w:val="Listamednummerunderniv"/>
        <w:spacing w:before="120" w:line="276" w:lineRule="auto"/>
        <w:ind w:left="0"/>
        <w:rPr>
          <w:rFonts w:ascii="Times New Roman" w:hAnsi="Times New Roman"/>
          <w:szCs w:val="18"/>
          <w:lang w:val="en-GB"/>
        </w:rPr>
      </w:pPr>
    </w:p>
    <w:p w14:paraId="534E893B" w14:textId="77777777" w:rsidR="003E2CF0" w:rsidRDefault="004671AE" w:rsidP="00EB58DC">
      <w:pPr>
        <w:pStyle w:val="Listamednummerunderniv"/>
        <w:spacing w:before="120" w:line="276" w:lineRule="auto"/>
        <w:ind w:left="0"/>
        <w:rPr>
          <w:rFonts w:ascii="Times New Roman" w:hAnsi="Times New Roman"/>
          <w:szCs w:val="18"/>
          <w:lang w:val="en-GB"/>
        </w:rPr>
      </w:pPr>
      <w:r>
        <w:rPr>
          <w:rFonts w:ascii="Times New Roman" w:hAnsi="Times New Roman"/>
          <w:szCs w:val="18"/>
          <w:lang w:val="en-GB"/>
        </w:rPr>
        <w:t xml:space="preserve">3.4. </w:t>
      </w:r>
      <w:r>
        <w:rPr>
          <w:rFonts w:ascii="Times New Roman" w:hAnsi="Times New Roman"/>
          <w:szCs w:val="18"/>
          <w:lang w:val="en-GB"/>
        </w:rPr>
        <w:tab/>
        <w:t xml:space="preserve">The Grant Provider shall, subject to </w:t>
      </w:r>
      <w:r w:rsidR="00EB58DC">
        <w:rPr>
          <w:rFonts w:ascii="Times New Roman" w:hAnsi="Times New Roman"/>
          <w:szCs w:val="18"/>
          <w:lang w:val="en-GB"/>
        </w:rPr>
        <w:t>ForumCiv</w:t>
      </w:r>
      <w:r>
        <w:rPr>
          <w:rFonts w:ascii="Times New Roman" w:hAnsi="Times New Roman"/>
          <w:szCs w:val="18"/>
          <w:lang w:val="en-GB"/>
        </w:rPr>
        <w:t xml:space="preserve"> making available sufficient funds, disburse the Grant to the </w:t>
      </w:r>
      <w:r>
        <w:rPr>
          <w:rFonts w:ascii="Times New Roman" w:hAnsi="Times New Roman"/>
          <w:szCs w:val="18"/>
          <w:lang w:val="en-GB"/>
        </w:rPr>
        <w:tab/>
        <w:t>Partner in accordance with the Project Plan and Budget.</w:t>
      </w:r>
    </w:p>
    <w:p w14:paraId="06F38E8E" w14:textId="77777777" w:rsidR="003E2CF0" w:rsidRDefault="003E2CF0" w:rsidP="00EB58DC">
      <w:pPr>
        <w:pStyle w:val="Listamednummerunderniv"/>
        <w:spacing w:before="120" w:line="276" w:lineRule="auto"/>
        <w:ind w:left="0"/>
        <w:rPr>
          <w:rFonts w:ascii="Times New Roman" w:hAnsi="Times New Roman"/>
          <w:b/>
          <w:szCs w:val="18"/>
          <w:lang w:val="en-IE"/>
        </w:rPr>
      </w:pPr>
    </w:p>
    <w:p w14:paraId="48B08333" w14:textId="77777777" w:rsidR="003E2CF0" w:rsidRPr="005B4E90" w:rsidRDefault="004671AE" w:rsidP="00EB58DC">
      <w:pPr>
        <w:pStyle w:val="Listamednummerunderniv"/>
        <w:spacing w:before="120" w:line="276" w:lineRule="auto"/>
        <w:ind w:left="0"/>
        <w:rPr>
          <w:lang w:val="en-US"/>
        </w:rPr>
      </w:pPr>
      <w:r>
        <w:rPr>
          <w:rFonts w:ascii="Times New Roman" w:hAnsi="Times New Roman"/>
          <w:b/>
          <w:szCs w:val="18"/>
          <w:lang w:val="en-IE"/>
        </w:rPr>
        <w:t>4. The Partner’s obligations</w:t>
      </w:r>
    </w:p>
    <w:p w14:paraId="36A61C69" w14:textId="77777777" w:rsidR="003E2CF0" w:rsidRDefault="003E2CF0" w:rsidP="00EB58DC">
      <w:pPr>
        <w:pStyle w:val="Listamednummerunderniv"/>
        <w:spacing w:before="120" w:line="276" w:lineRule="auto"/>
        <w:ind w:left="0"/>
        <w:rPr>
          <w:rFonts w:ascii="Times New Roman" w:hAnsi="Times New Roman"/>
          <w:b/>
          <w:szCs w:val="18"/>
          <w:lang w:val="en-IE"/>
        </w:rPr>
      </w:pPr>
    </w:p>
    <w:p w14:paraId="1D9CBCAB" w14:textId="77777777" w:rsidR="003E2CF0" w:rsidRPr="005B4E90" w:rsidRDefault="004671AE" w:rsidP="00EB58DC">
      <w:pPr>
        <w:pStyle w:val="Listamednummerunderniv"/>
        <w:spacing w:before="120" w:line="276" w:lineRule="auto"/>
        <w:ind w:left="0"/>
        <w:rPr>
          <w:lang w:val="en-US"/>
        </w:rPr>
      </w:pPr>
      <w:r>
        <w:rPr>
          <w:rFonts w:ascii="Times New Roman" w:hAnsi="Times New Roman"/>
          <w:szCs w:val="18"/>
          <w:lang w:val="en-IE"/>
        </w:rPr>
        <w:t xml:space="preserve">4.1. </w:t>
      </w:r>
      <w:r>
        <w:rPr>
          <w:rFonts w:ascii="Times New Roman" w:hAnsi="Times New Roman"/>
          <w:szCs w:val="18"/>
          <w:lang w:val="en-IE"/>
        </w:rPr>
        <w:tab/>
        <w:t>The Partner is obliged to ensure that Grants paid out will only be used in accordance with the Agreement.</w:t>
      </w:r>
    </w:p>
    <w:p w14:paraId="20FE9B67" w14:textId="77777777" w:rsidR="003E2CF0" w:rsidRDefault="003E2CF0" w:rsidP="00EB58DC">
      <w:pPr>
        <w:pStyle w:val="Listamednummerunderniv"/>
        <w:spacing w:before="120" w:line="276" w:lineRule="auto"/>
        <w:ind w:left="0"/>
        <w:rPr>
          <w:rFonts w:ascii="Times New Roman" w:hAnsi="Times New Roman"/>
          <w:szCs w:val="18"/>
          <w:lang w:val="en-IE"/>
        </w:rPr>
      </w:pPr>
    </w:p>
    <w:p w14:paraId="629C897F" w14:textId="77777777" w:rsidR="003E2CF0" w:rsidRPr="00A81521" w:rsidRDefault="004671AE" w:rsidP="00EB58DC">
      <w:pPr>
        <w:pStyle w:val="Listamednummerunderniv"/>
        <w:spacing w:before="120" w:line="276" w:lineRule="auto"/>
        <w:ind w:left="567" w:hanging="567"/>
        <w:rPr>
          <w:lang w:val="en-US"/>
        </w:rPr>
      </w:pPr>
      <w:r>
        <w:rPr>
          <w:rFonts w:ascii="Times New Roman" w:hAnsi="Times New Roman"/>
          <w:szCs w:val="18"/>
          <w:lang w:val="en-IE"/>
        </w:rPr>
        <w:t xml:space="preserve">4.2. </w:t>
      </w:r>
      <w:r>
        <w:rPr>
          <w:rFonts w:ascii="Times New Roman" w:hAnsi="Times New Roman"/>
          <w:szCs w:val="18"/>
          <w:lang w:val="en-IE"/>
        </w:rPr>
        <w:tab/>
        <w:t>The Partner is responsible for internal management and control, safe handling of documents concerning the</w:t>
      </w:r>
      <w:r w:rsidR="00EB58DC">
        <w:rPr>
          <w:rFonts w:ascii="Times New Roman" w:hAnsi="Times New Roman"/>
          <w:szCs w:val="18"/>
          <w:lang w:val="en-IE"/>
        </w:rPr>
        <w:t xml:space="preserve"> </w:t>
      </w:r>
      <w:r>
        <w:rPr>
          <w:rFonts w:ascii="Times New Roman" w:hAnsi="Times New Roman"/>
          <w:szCs w:val="18"/>
          <w:lang w:val="en-IE"/>
        </w:rPr>
        <w:t>activities to be carried out. The Partner must plan, monitor and report the results of the activities in accordance with the Agreement, as well as having satisfactory systems for planning, monitoring and evaluating its operations.</w:t>
      </w:r>
    </w:p>
    <w:p w14:paraId="2A53A721" w14:textId="77777777" w:rsidR="003E2CF0" w:rsidRPr="00EB58DC" w:rsidRDefault="003E2CF0" w:rsidP="00EB58DC">
      <w:pPr>
        <w:pStyle w:val="Listamednummerunderniv"/>
        <w:spacing w:before="120" w:line="276" w:lineRule="auto"/>
        <w:ind w:left="0"/>
        <w:rPr>
          <w:rFonts w:ascii="Times New Roman" w:hAnsi="Times New Roman"/>
          <w:szCs w:val="18"/>
          <w:lang w:val="en-US"/>
        </w:rPr>
      </w:pPr>
    </w:p>
    <w:p w14:paraId="663F563B" w14:textId="77777777" w:rsidR="003E2CF0" w:rsidRDefault="004671AE" w:rsidP="00EB58DC">
      <w:pPr>
        <w:pStyle w:val="Listamednummerunderniv"/>
        <w:spacing w:before="120" w:line="276" w:lineRule="auto"/>
        <w:ind w:left="0"/>
        <w:rPr>
          <w:rFonts w:ascii="Times New Roman" w:hAnsi="Times New Roman"/>
          <w:szCs w:val="18"/>
          <w:lang w:val="en-IE"/>
        </w:rPr>
      </w:pPr>
      <w:r>
        <w:rPr>
          <w:rFonts w:ascii="Times New Roman" w:hAnsi="Times New Roman"/>
          <w:szCs w:val="18"/>
          <w:lang w:val="en-IE"/>
        </w:rPr>
        <w:t xml:space="preserve">4.3. </w:t>
      </w:r>
      <w:r>
        <w:rPr>
          <w:rFonts w:ascii="Times New Roman" w:hAnsi="Times New Roman"/>
          <w:szCs w:val="18"/>
          <w:lang w:val="en-IE"/>
        </w:rPr>
        <w:tab/>
        <w:t xml:space="preserve">The Partner must ensure that all activities funded with the Grant are carried out as cost-effective as </w:t>
      </w:r>
      <w:r>
        <w:rPr>
          <w:rFonts w:ascii="Times New Roman" w:hAnsi="Times New Roman"/>
          <w:szCs w:val="18"/>
          <w:lang w:val="en-IE"/>
        </w:rPr>
        <w:tab/>
        <w:t>possible.</w:t>
      </w:r>
    </w:p>
    <w:p w14:paraId="26DC0CF2" w14:textId="77777777" w:rsidR="003E2CF0" w:rsidRPr="005B4E90" w:rsidRDefault="004671AE" w:rsidP="00EB58DC">
      <w:pPr>
        <w:pStyle w:val="Listamednummerunderniv"/>
        <w:spacing w:before="120" w:line="276" w:lineRule="auto"/>
        <w:ind w:left="0"/>
        <w:rPr>
          <w:lang w:val="en-US"/>
        </w:rPr>
      </w:pPr>
      <w:r>
        <w:rPr>
          <w:rFonts w:ascii="Times New Roman" w:hAnsi="Times New Roman"/>
          <w:szCs w:val="18"/>
          <w:lang w:val="en-IE"/>
        </w:rPr>
        <w:t xml:space="preserve">4.4. </w:t>
      </w:r>
      <w:r>
        <w:rPr>
          <w:rFonts w:ascii="Times New Roman" w:hAnsi="Times New Roman"/>
          <w:szCs w:val="18"/>
          <w:lang w:val="en-IE"/>
        </w:rPr>
        <w:tab/>
        <w:t xml:space="preserve">The Partner is obliged to keep its accounts according to local accountancy legislation, and to conclude the </w:t>
      </w:r>
      <w:r>
        <w:rPr>
          <w:rFonts w:ascii="Times New Roman" w:hAnsi="Times New Roman"/>
          <w:szCs w:val="18"/>
          <w:lang w:val="en-IE"/>
        </w:rPr>
        <w:tab/>
        <w:t xml:space="preserve">current accounts with an annual report in accordance with requirements of the legislation regulating annual </w:t>
      </w:r>
      <w:r>
        <w:rPr>
          <w:rFonts w:ascii="Times New Roman" w:hAnsi="Times New Roman"/>
          <w:szCs w:val="18"/>
          <w:lang w:val="en-IE"/>
        </w:rPr>
        <w:tab/>
        <w:t>financial reporting (In Sweden “</w:t>
      </w:r>
      <w:proofErr w:type="spellStart"/>
      <w:r>
        <w:rPr>
          <w:rFonts w:ascii="Times New Roman" w:hAnsi="Times New Roman"/>
          <w:szCs w:val="18"/>
          <w:lang w:val="en-IE"/>
        </w:rPr>
        <w:t>Årsredovisningslagen</w:t>
      </w:r>
      <w:proofErr w:type="spellEnd"/>
      <w:r>
        <w:rPr>
          <w:rFonts w:ascii="Times New Roman" w:hAnsi="Times New Roman"/>
          <w:szCs w:val="18"/>
          <w:lang w:val="en-IE"/>
        </w:rPr>
        <w:t>”).</w:t>
      </w:r>
    </w:p>
    <w:p w14:paraId="62E96EE3" w14:textId="77777777" w:rsidR="003E2CF0" w:rsidRDefault="004671AE" w:rsidP="00EB58DC">
      <w:pPr>
        <w:pStyle w:val="Listamednummerunderniv"/>
        <w:spacing w:before="120"/>
        <w:ind w:left="0"/>
        <w:rPr>
          <w:rFonts w:ascii="Times New Roman" w:hAnsi="Times New Roman"/>
          <w:szCs w:val="18"/>
          <w:lang w:val="en-IE"/>
        </w:rPr>
      </w:pPr>
      <w:r>
        <w:rPr>
          <w:rFonts w:ascii="Times New Roman" w:hAnsi="Times New Roman"/>
          <w:szCs w:val="18"/>
          <w:lang w:val="en-IE"/>
        </w:rPr>
        <w:t xml:space="preserve">4.5. </w:t>
      </w:r>
      <w:r>
        <w:rPr>
          <w:rFonts w:ascii="Times New Roman" w:hAnsi="Times New Roman"/>
          <w:szCs w:val="18"/>
          <w:lang w:val="en-IE"/>
        </w:rPr>
        <w:tab/>
        <w:t xml:space="preserve">The Partner is obliged to send the following documents to the Grant Provider, throughout the time the </w:t>
      </w:r>
      <w:r>
        <w:rPr>
          <w:rFonts w:ascii="Times New Roman" w:hAnsi="Times New Roman"/>
          <w:szCs w:val="18"/>
          <w:lang w:val="en-IE"/>
        </w:rPr>
        <w:tab/>
        <w:t>Agreement is valid, within one (1) month of their production:</w:t>
      </w:r>
    </w:p>
    <w:p w14:paraId="304FE58A" w14:textId="77777777" w:rsidR="005B4E90" w:rsidRPr="005B4E90" w:rsidRDefault="005B4E90" w:rsidP="00EB58DC">
      <w:pPr>
        <w:pStyle w:val="Listamednummerunderniv"/>
        <w:spacing w:before="120"/>
        <w:ind w:left="0"/>
        <w:rPr>
          <w:lang w:val="en-US"/>
        </w:rPr>
      </w:pPr>
    </w:p>
    <w:p w14:paraId="0425A844" w14:textId="77777777" w:rsidR="003E2CF0" w:rsidRDefault="004671AE" w:rsidP="00EB58DC">
      <w:pPr>
        <w:pStyle w:val="Listamednummerunderniv"/>
        <w:numPr>
          <w:ilvl w:val="0"/>
          <w:numId w:val="10"/>
        </w:numPr>
        <w:tabs>
          <w:tab w:val="clear" w:pos="1440"/>
          <w:tab w:val="num" w:pos="720"/>
          <w:tab w:val="left" w:pos="1705"/>
        </w:tabs>
        <w:spacing w:before="120"/>
        <w:ind w:left="720"/>
      </w:pPr>
      <w:r>
        <w:rPr>
          <w:rFonts w:ascii="Times New Roman" w:hAnsi="Times New Roman"/>
          <w:szCs w:val="18"/>
          <w:lang w:val="en-IE"/>
        </w:rPr>
        <w:t xml:space="preserve">Partner organisation’s Annual Report </w:t>
      </w:r>
    </w:p>
    <w:p w14:paraId="33B4F6F8" w14:textId="77777777" w:rsidR="003E2CF0" w:rsidRDefault="004671AE" w:rsidP="00EB58DC">
      <w:pPr>
        <w:pStyle w:val="Listamednummerunderniv"/>
        <w:numPr>
          <w:ilvl w:val="0"/>
          <w:numId w:val="10"/>
        </w:numPr>
        <w:tabs>
          <w:tab w:val="clear" w:pos="1440"/>
          <w:tab w:val="num" w:pos="720"/>
          <w:tab w:val="left" w:pos="1705"/>
        </w:tabs>
        <w:spacing w:before="120"/>
        <w:ind w:left="720"/>
      </w:pPr>
      <w:r>
        <w:rPr>
          <w:rFonts w:ascii="Times New Roman" w:hAnsi="Times New Roman"/>
          <w:szCs w:val="18"/>
          <w:lang w:val="en-IE"/>
        </w:rPr>
        <w:t xml:space="preserve">Partner </w:t>
      </w:r>
      <w:proofErr w:type="spellStart"/>
      <w:r>
        <w:rPr>
          <w:rFonts w:ascii="Times New Roman" w:hAnsi="Times New Roman"/>
          <w:szCs w:val="18"/>
          <w:lang w:val="en-IE"/>
        </w:rPr>
        <w:t>organisaton’s</w:t>
      </w:r>
      <w:proofErr w:type="spellEnd"/>
      <w:r>
        <w:rPr>
          <w:rFonts w:ascii="Times New Roman" w:hAnsi="Times New Roman"/>
          <w:szCs w:val="18"/>
          <w:lang w:val="en-IE"/>
        </w:rPr>
        <w:t xml:space="preserve"> Annual </w:t>
      </w:r>
      <w:r w:rsidR="001D4E06">
        <w:rPr>
          <w:rFonts w:ascii="Times New Roman" w:hAnsi="Times New Roman"/>
          <w:szCs w:val="18"/>
          <w:lang w:val="en-IE"/>
        </w:rPr>
        <w:t xml:space="preserve">financial statement </w:t>
      </w:r>
      <w:r>
        <w:rPr>
          <w:rFonts w:ascii="Times New Roman" w:hAnsi="Times New Roman"/>
          <w:szCs w:val="18"/>
          <w:lang w:val="en-IE"/>
        </w:rPr>
        <w:t xml:space="preserve"> </w:t>
      </w:r>
    </w:p>
    <w:p w14:paraId="40735FC3" w14:textId="77777777" w:rsidR="003E2CF0" w:rsidRDefault="004671AE" w:rsidP="00EB58DC">
      <w:pPr>
        <w:pStyle w:val="Listamednummerunderniv"/>
        <w:numPr>
          <w:ilvl w:val="0"/>
          <w:numId w:val="10"/>
        </w:numPr>
        <w:tabs>
          <w:tab w:val="clear" w:pos="1440"/>
          <w:tab w:val="num" w:pos="720"/>
          <w:tab w:val="left" w:pos="1705"/>
        </w:tabs>
        <w:spacing w:before="120"/>
        <w:ind w:left="720"/>
      </w:pPr>
      <w:r>
        <w:rPr>
          <w:rFonts w:ascii="Times New Roman" w:hAnsi="Times New Roman"/>
          <w:szCs w:val="18"/>
          <w:lang w:val="en-IE"/>
        </w:rPr>
        <w:t xml:space="preserve">Partner </w:t>
      </w:r>
      <w:proofErr w:type="spellStart"/>
      <w:r>
        <w:rPr>
          <w:rFonts w:ascii="Times New Roman" w:hAnsi="Times New Roman"/>
          <w:szCs w:val="18"/>
          <w:lang w:val="en-IE"/>
        </w:rPr>
        <w:t>organisaton’s</w:t>
      </w:r>
      <w:proofErr w:type="spellEnd"/>
      <w:r>
        <w:rPr>
          <w:rFonts w:ascii="Times New Roman" w:hAnsi="Times New Roman"/>
          <w:szCs w:val="18"/>
          <w:lang w:val="en-IE"/>
        </w:rPr>
        <w:t xml:space="preserve"> Audits</w:t>
      </w:r>
    </w:p>
    <w:p w14:paraId="252D8340" w14:textId="77777777" w:rsidR="003E2CF0" w:rsidRDefault="004671AE" w:rsidP="00EB58DC">
      <w:pPr>
        <w:pStyle w:val="Listamednummerunderniv"/>
        <w:numPr>
          <w:ilvl w:val="0"/>
          <w:numId w:val="10"/>
        </w:numPr>
        <w:tabs>
          <w:tab w:val="clear" w:pos="1440"/>
          <w:tab w:val="num" w:pos="720"/>
          <w:tab w:val="left" w:pos="1705"/>
        </w:tabs>
        <w:spacing w:before="120"/>
        <w:ind w:left="720"/>
      </w:pPr>
      <w:r>
        <w:rPr>
          <w:rFonts w:ascii="Times New Roman" w:hAnsi="Times New Roman"/>
          <w:szCs w:val="18"/>
          <w:lang w:val="en-IE"/>
        </w:rPr>
        <w:t xml:space="preserve">Partner </w:t>
      </w:r>
      <w:proofErr w:type="spellStart"/>
      <w:r>
        <w:rPr>
          <w:rFonts w:ascii="Times New Roman" w:hAnsi="Times New Roman"/>
          <w:szCs w:val="18"/>
          <w:lang w:val="en-IE"/>
        </w:rPr>
        <w:t>organisaton’s</w:t>
      </w:r>
      <w:proofErr w:type="spellEnd"/>
      <w:r>
        <w:rPr>
          <w:rFonts w:ascii="Times New Roman" w:hAnsi="Times New Roman"/>
          <w:szCs w:val="18"/>
          <w:lang w:val="en-IE"/>
        </w:rPr>
        <w:t xml:space="preserve"> Annual Meeting Minutes</w:t>
      </w:r>
    </w:p>
    <w:p w14:paraId="5E10E5B2" w14:textId="77777777" w:rsidR="005B4E90" w:rsidRPr="005B4E90" w:rsidRDefault="004671AE" w:rsidP="00EB58DC">
      <w:pPr>
        <w:pStyle w:val="Listamednummerunderniv"/>
        <w:numPr>
          <w:ilvl w:val="0"/>
          <w:numId w:val="10"/>
        </w:numPr>
        <w:tabs>
          <w:tab w:val="clear" w:pos="1440"/>
          <w:tab w:val="num" w:pos="720"/>
          <w:tab w:val="left" w:pos="1705"/>
        </w:tabs>
        <w:spacing w:before="120"/>
        <w:ind w:left="720"/>
        <w:rPr>
          <w:lang w:val="en-US"/>
        </w:rPr>
      </w:pPr>
      <w:r>
        <w:rPr>
          <w:rFonts w:ascii="Times New Roman" w:hAnsi="Times New Roman"/>
          <w:szCs w:val="18"/>
          <w:lang w:val="en-IE"/>
        </w:rPr>
        <w:t>All the minutes showing the election of an authorized signatory at the Partner during</w:t>
      </w:r>
      <w:r w:rsidR="005B4E90">
        <w:rPr>
          <w:rFonts w:ascii="Times New Roman" w:hAnsi="Times New Roman"/>
          <w:szCs w:val="18"/>
          <w:lang w:val="en-IE"/>
        </w:rPr>
        <w:t xml:space="preserve"> and immediately</w:t>
      </w:r>
    </w:p>
    <w:p w14:paraId="4948C763" w14:textId="77777777" w:rsidR="005B4E90" w:rsidRDefault="004671AE" w:rsidP="00EB58DC">
      <w:pPr>
        <w:pStyle w:val="Listamednummerunderniv"/>
        <w:tabs>
          <w:tab w:val="left" w:pos="1705"/>
        </w:tabs>
        <w:spacing w:before="120"/>
        <w:rPr>
          <w:rFonts w:ascii="Times New Roman" w:hAnsi="Times New Roman"/>
          <w:szCs w:val="18"/>
          <w:lang w:val="en-IE"/>
        </w:rPr>
      </w:pPr>
      <w:r>
        <w:rPr>
          <w:rFonts w:ascii="Times New Roman" w:hAnsi="Times New Roman"/>
          <w:szCs w:val="18"/>
          <w:lang w:val="en-IE"/>
        </w:rPr>
        <w:t>prior to the contract period, and any other documents or decisions</w:t>
      </w:r>
      <w:r w:rsidR="005B4E90">
        <w:rPr>
          <w:rFonts w:ascii="Times New Roman" w:hAnsi="Times New Roman"/>
          <w:szCs w:val="18"/>
          <w:lang w:val="en-IE"/>
        </w:rPr>
        <w:t xml:space="preserve"> showing changes </w:t>
      </w:r>
      <w:proofErr w:type="gramStart"/>
      <w:r w:rsidR="005B4E90">
        <w:rPr>
          <w:rFonts w:ascii="Times New Roman" w:hAnsi="Times New Roman"/>
          <w:szCs w:val="18"/>
          <w:lang w:val="en-IE"/>
        </w:rPr>
        <w:t>with regard to</w:t>
      </w:r>
      <w:proofErr w:type="gramEnd"/>
    </w:p>
    <w:p w14:paraId="0816061F" w14:textId="77777777" w:rsidR="003E2CF0" w:rsidRPr="00A81521" w:rsidRDefault="004671AE" w:rsidP="00EB58DC">
      <w:pPr>
        <w:pStyle w:val="Listamednummerunderniv"/>
        <w:tabs>
          <w:tab w:val="left" w:pos="1705"/>
        </w:tabs>
        <w:spacing w:before="120"/>
        <w:rPr>
          <w:lang w:val="en-US"/>
        </w:rPr>
      </w:pPr>
      <w:r>
        <w:rPr>
          <w:rFonts w:ascii="Times New Roman" w:hAnsi="Times New Roman"/>
          <w:szCs w:val="18"/>
          <w:lang w:val="en-IE"/>
        </w:rPr>
        <w:t>authorisation to legally bind the Partner.</w:t>
      </w:r>
    </w:p>
    <w:p w14:paraId="4FF58EFB" w14:textId="77777777" w:rsidR="003E2CF0" w:rsidRDefault="003E2CF0" w:rsidP="00EB58DC">
      <w:pPr>
        <w:pStyle w:val="Listamednummerunderniv"/>
        <w:spacing w:before="120"/>
        <w:ind w:left="0"/>
        <w:rPr>
          <w:rFonts w:ascii="Times New Roman" w:hAnsi="Times New Roman"/>
          <w:szCs w:val="18"/>
          <w:lang w:val="en-IE"/>
        </w:rPr>
      </w:pPr>
    </w:p>
    <w:p w14:paraId="1A7B041C" w14:textId="77777777" w:rsidR="003E2CF0" w:rsidRPr="00A81521" w:rsidRDefault="004671AE" w:rsidP="00EB58DC">
      <w:pPr>
        <w:pStyle w:val="Listamednummerunderniv"/>
        <w:spacing w:before="120" w:line="276" w:lineRule="auto"/>
        <w:ind w:left="0"/>
        <w:jc w:val="both"/>
        <w:rPr>
          <w:lang w:val="en-US"/>
        </w:rPr>
      </w:pPr>
      <w:r>
        <w:rPr>
          <w:rFonts w:ascii="Times New Roman" w:hAnsi="Times New Roman"/>
          <w:szCs w:val="18"/>
          <w:lang w:val="en-IE"/>
        </w:rPr>
        <w:t xml:space="preserve">4.6 </w:t>
      </w:r>
      <w:r>
        <w:rPr>
          <w:rFonts w:ascii="Times New Roman" w:hAnsi="Times New Roman"/>
          <w:szCs w:val="18"/>
          <w:lang w:val="en-IE"/>
        </w:rPr>
        <w:tab/>
        <w:t xml:space="preserve">The Partner is obliged to keep the Grant separated from its other funds in a separate bank account until it is </w:t>
      </w:r>
      <w:r>
        <w:rPr>
          <w:rFonts w:ascii="Times New Roman" w:hAnsi="Times New Roman"/>
          <w:szCs w:val="18"/>
          <w:lang w:val="en-IE"/>
        </w:rPr>
        <w:tab/>
        <w:t>used for the agreed purpose. The Grant</w:t>
      </w:r>
      <w:r>
        <w:rPr>
          <w:rFonts w:ascii="Times New Roman" w:hAnsi="Times New Roman"/>
          <w:i/>
          <w:szCs w:val="18"/>
          <w:lang w:val="en-IE"/>
        </w:rPr>
        <w:t xml:space="preserve"> </w:t>
      </w:r>
      <w:r>
        <w:rPr>
          <w:rFonts w:ascii="Times New Roman" w:hAnsi="Times New Roman"/>
          <w:szCs w:val="18"/>
          <w:lang w:val="en-IE"/>
        </w:rPr>
        <w:t xml:space="preserve">deposited in such an account shall be considered the property of the </w:t>
      </w:r>
      <w:r>
        <w:rPr>
          <w:rFonts w:ascii="Times New Roman" w:hAnsi="Times New Roman"/>
          <w:szCs w:val="18"/>
          <w:lang w:val="en-IE"/>
        </w:rPr>
        <w:tab/>
        <w:t xml:space="preserve">Grant Provider until the Partner uses the Grant in accordance with the Agreement, or until the funds are </w:t>
      </w:r>
      <w:r>
        <w:rPr>
          <w:rFonts w:ascii="Times New Roman" w:hAnsi="Times New Roman"/>
          <w:szCs w:val="18"/>
          <w:lang w:val="en-IE"/>
        </w:rPr>
        <w:tab/>
        <w:t>repaid to the Grant Provider.</w:t>
      </w:r>
    </w:p>
    <w:p w14:paraId="7C59603D" w14:textId="77777777" w:rsidR="003E2CF0" w:rsidRDefault="003E2CF0" w:rsidP="00EB58DC">
      <w:pPr>
        <w:pStyle w:val="Listamednummerunderniv"/>
        <w:spacing w:before="120" w:line="276" w:lineRule="auto"/>
        <w:ind w:left="0"/>
        <w:jc w:val="both"/>
        <w:rPr>
          <w:rFonts w:ascii="Times New Roman" w:hAnsi="Times New Roman"/>
          <w:szCs w:val="18"/>
          <w:lang w:val="en-IE"/>
        </w:rPr>
      </w:pPr>
    </w:p>
    <w:p w14:paraId="0BCDFB99" w14:textId="77777777" w:rsidR="003E2CF0" w:rsidRPr="00A81521" w:rsidRDefault="004671AE" w:rsidP="00EB58DC">
      <w:pPr>
        <w:pStyle w:val="Listamednummerunderniv"/>
        <w:tabs>
          <w:tab w:val="left" w:pos="0"/>
        </w:tabs>
        <w:spacing w:before="120" w:line="276" w:lineRule="auto"/>
        <w:ind w:left="0"/>
        <w:rPr>
          <w:lang w:val="en-US"/>
        </w:rPr>
      </w:pPr>
      <w:r>
        <w:rPr>
          <w:rFonts w:ascii="Times New Roman" w:hAnsi="Times New Roman"/>
          <w:szCs w:val="18"/>
          <w:lang w:val="en-IE"/>
        </w:rPr>
        <w:t xml:space="preserve">4.7. </w:t>
      </w:r>
      <w:bookmarkStart w:id="0" w:name="move510532998"/>
      <w:bookmarkEnd w:id="0"/>
      <w:r>
        <w:rPr>
          <w:rFonts w:ascii="Times New Roman" w:hAnsi="Times New Roman"/>
          <w:szCs w:val="18"/>
          <w:lang w:val="en-IE"/>
        </w:rPr>
        <w:tab/>
        <w:t xml:space="preserve">The bank account where the Grant is deposited shall only be accessed by authorised signatories of the </w:t>
      </w:r>
      <w:r>
        <w:rPr>
          <w:rFonts w:ascii="Times New Roman" w:hAnsi="Times New Roman"/>
          <w:szCs w:val="18"/>
          <w:lang w:val="en-IE"/>
        </w:rPr>
        <w:tab/>
        <w:t xml:space="preserve">Partner, and then only jointly by at least two persons. The Partner is obliged to inform the bank where the </w:t>
      </w:r>
      <w:r>
        <w:rPr>
          <w:rFonts w:ascii="Times New Roman" w:hAnsi="Times New Roman"/>
          <w:szCs w:val="18"/>
          <w:lang w:val="en-IE"/>
        </w:rPr>
        <w:tab/>
        <w:t>Grant is deposited about these regulations.</w:t>
      </w:r>
    </w:p>
    <w:p w14:paraId="7839E4BC" w14:textId="77777777" w:rsidR="003E2CF0" w:rsidRDefault="003E2CF0" w:rsidP="00EB58DC">
      <w:pPr>
        <w:pStyle w:val="Listamednummerunderniv"/>
        <w:tabs>
          <w:tab w:val="left" w:pos="0"/>
        </w:tabs>
        <w:spacing w:before="120" w:line="276" w:lineRule="auto"/>
        <w:ind w:left="0"/>
        <w:rPr>
          <w:rFonts w:ascii="Times New Roman" w:hAnsi="Times New Roman"/>
          <w:szCs w:val="18"/>
          <w:lang w:val="en-IE"/>
        </w:rPr>
      </w:pPr>
    </w:p>
    <w:p w14:paraId="6008FD6D" w14:textId="77777777" w:rsidR="003E2CF0" w:rsidRPr="005B4E90" w:rsidRDefault="004671AE" w:rsidP="00EB58DC">
      <w:pPr>
        <w:pStyle w:val="Listamednummerunderniv"/>
        <w:tabs>
          <w:tab w:val="left" w:pos="0"/>
        </w:tabs>
        <w:spacing w:before="120" w:line="276" w:lineRule="auto"/>
        <w:ind w:left="0"/>
        <w:rPr>
          <w:lang w:val="en-US"/>
        </w:rPr>
      </w:pPr>
      <w:r>
        <w:rPr>
          <w:rFonts w:ascii="Times New Roman" w:hAnsi="Times New Roman"/>
          <w:szCs w:val="18"/>
          <w:lang w:val="en-IE"/>
        </w:rPr>
        <w:t xml:space="preserve">4.8. </w:t>
      </w:r>
      <w:r>
        <w:rPr>
          <w:rFonts w:ascii="Times New Roman" w:hAnsi="Times New Roman"/>
          <w:szCs w:val="18"/>
          <w:lang w:val="en-IE"/>
        </w:rPr>
        <w:tab/>
        <w:t xml:space="preserve">Any occurring exchange rate gain i.e. the Partner is receiving more in local currency than budgeted shall be </w:t>
      </w:r>
      <w:r>
        <w:rPr>
          <w:rFonts w:ascii="Times New Roman" w:hAnsi="Times New Roman"/>
          <w:szCs w:val="18"/>
          <w:lang w:val="en-IE"/>
        </w:rPr>
        <w:tab/>
        <w:t xml:space="preserve">repaid to the Grant Provider. The Partner can request to use exchange rate gains within the activities of the </w:t>
      </w:r>
      <w:r>
        <w:rPr>
          <w:rFonts w:ascii="Times New Roman" w:hAnsi="Times New Roman"/>
          <w:szCs w:val="18"/>
          <w:lang w:val="en-IE"/>
        </w:rPr>
        <w:tab/>
        <w:t xml:space="preserve">intervention. This needs to be approved in writing by the Grant Provider. Exchange rate losses are not </w:t>
      </w:r>
      <w:r>
        <w:rPr>
          <w:rFonts w:ascii="Times New Roman" w:hAnsi="Times New Roman"/>
          <w:szCs w:val="18"/>
          <w:lang w:val="en-IE"/>
        </w:rPr>
        <w:tab/>
        <w:t xml:space="preserve">covered by </w:t>
      </w:r>
      <w:r w:rsidR="00EB58DC">
        <w:rPr>
          <w:rFonts w:ascii="Times New Roman" w:hAnsi="Times New Roman"/>
          <w:szCs w:val="18"/>
          <w:lang w:val="en-IE"/>
        </w:rPr>
        <w:t>ForumCiv</w:t>
      </w:r>
      <w:r>
        <w:rPr>
          <w:rFonts w:ascii="Times New Roman" w:hAnsi="Times New Roman"/>
          <w:szCs w:val="18"/>
          <w:lang w:val="en-IE"/>
        </w:rPr>
        <w:t>.</w:t>
      </w:r>
    </w:p>
    <w:p w14:paraId="53EF25A0" w14:textId="77777777" w:rsidR="003E2CF0" w:rsidRDefault="003E2CF0" w:rsidP="00EB58DC">
      <w:pPr>
        <w:pStyle w:val="Listamednummerunderniv"/>
        <w:tabs>
          <w:tab w:val="left" w:pos="0"/>
        </w:tabs>
        <w:spacing w:before="120" w:line="276" w:lineRule="auto"/>
        <w:ind w:left="0"/>
        <w:rPr>
          <w:rFonts w:ascii="Times New Roman" w:hAnsi="Times New Roman"/>
          <w:szCs w:val="18"/>
          <w:lang w:val="en-IE"/>
        </w:rPr>
      </w:pPr>
    </w:p>
    <w:p w14:paraId="18833B9A" w14:textId="77777777" w:rsidR="003E2CF0" w:rsidRDefault="004671AE" w:rsidP="00EB58DC">
      <w:pPr>
        <w:pStyle w:val="Listamednummerunderniv"/>
        <w:tabs>
          <w:tab w:val="left" w:pos="0"/>
        </w:tabs>
        <w:spacing w:before="120" w:line="276" w:lineRule="auto"/>
        <w:ind w:left="0"/>
        <w:rPr>
          <w:rFonts w:ascii="Times New Roman" w:hAnsi="Times New Roman"/>
          <w:szCs w:val="18"/>
          <w:lang w:val="en-IE"/>
        </w:rPr>
      </w:pPr>
      <w:r>
        <w:rPr>
          <w:rFonts w:ascii="Times New Roman" w:hAnsi="Times New Roman"/>
          <w:szCs w:val="18"/>
          <w:lang w:val="en-IE"/>
        </w:rPr>
        <w:t xml:space="preserve">4.9. </w:t>
      </w:r>
      <w:r>
        <w:rPr>
          <w:rFonts w:ascii="Times New Roman" w:hAnsi="Times New Roman"/>
          <w:szCs w:val="18"/>
          <w:lang w:val="en-IE"/>
        </w:rPr>
        <w:tab/>
        <w:t xml:space="preserve">In every Annual Report, the Partner must specify the amount of foreign exchange gains and losses that </w:t>
      </w:r>
      <w:r>
        <w:rPr>
          <w:rFonts w:ascii="Times New Roman" w:hAnsi="Times New Roman"/>
          <w:szCs w:val="18"/>
          <w:lang w:val="en-IE"/>
        </w:rPr>
        <w:tab/>
        <w:t xml:space="preserve">occurred during the year and the Final Report must indicate the corresponding amounts for the entire Grant </w:t>
      </w:r>
      <w:r>
        <w:rPr>
          <w:rFonts w:ascii="Times New Roman" w:hAnsi="Times New Roman"/>
          <w:szCs w:val="18"/>
          <w:lang w:val="en-IE"/>
        </w:rPr>
        <w:tab/>
        <w:t xml:space="preserve">Period. Any surplus resulting from changes in currency exchange rates must be paid back to the Grant </w:t>
      </w:r>
      <w:r>
        <w:rPr>
          <w:rFonts w:ascii="Times New Roman" w:hAnsi="Times New Roman"/>
          <w:szCs w:val="18"/>
          <w:lang w:val="en-IE"/>
        </w:rPr>
        <w:tab/>
        <w:t>Provider in connection with the Final Report at the latest.</w:t>
      </w:r>
    </w:p>
    <w:p w14:paraId="7D923991" w14:textId="77777777" w:rsidR="003E2CF0" w:rsidRDefault="003E2CF0" w:rsidP="00EB58DC">
      <w:pPr>
        <w:pStyle w:val="Listamednummerunderniv"/>
        <w:tabs>
          <w:tab w:val="left" w:pos="0"/>
        </w:tabs>
        <w:spacing w:before="120" w:line="276" w:lineRule="auto"/>
        <w:ind w:left="0"/>
        <w:rPr>
          <w:rFonts w:ascii="Times New Roman" w:hAnsi="Times New Roman"/>
          <w:szCs w:val="18"/>
          <w:lang w:val="en-IE"/>
        </w:rPr>
      </w:pPr>
    </w:p>
    <w:p w14:paraId="6DB75979" w14:textId="77777777" w:rsidR="003E2CF0" w:rsidRPr="00A81521" w:rsidRDefault="004671AE" w:rsidP="00EB58DC">
      <w:pPr>
        <w:pStyle w:val="Listamednummerunderniv"/>
        <w:tabs>
          <w:tab w:val="left" w:pos="0"/>
        </w:tabs>
        <w:spacing w:before="120" w:line="276" w:lineRule="auto"/>
        <w:ind w:left="0"/>
        <w:rPr>
          <w:lang w:val="en-US"/>
        </w:rPr>
      </w:pPr>
      <w:r>
        <w:rPr>
          <w:rFonts w:ascii="Times New Roman" w:hAnsi="Times New Roman"/>
          <w:szCs w:val="18"/>
          <w:lang w:val="en-IE"/>
        </w:rPr>
        <w:t xml:space="preserve">4.10 </w:t>
      </w:r>
      <w:r>
        <w:rPr>
          <w:rFonts w:ascii="Times New Roman" w:hAnsi="Times New Roman"/>
          <w:szCs w:val="18"/>
          <w:lang w:val="en-IE"/>
        </w:rPr>
        <w:tab/>
        <w:t>Possible interest on the bank account where the Grant</w:t>
      </w:r>
      <w:r>
        <w:rPr>
          <w:rFonts w:ascii="Times New Roman" w:hAnsi="Times New Roman"/>
          <w:i/>
          <w:szCs w:val="18"/>
          <w:lang w:val="en-IE"/>
        </w:rPr>
        <w:t xml:space="preserve"> </w:t>
      </w:r>
      <w:r>
        <w:rPr>
          <w:rFonts w:ascii="Times New Roman" w:hAnsi="Times New Roman"/>
          <w:szCs w:val="18"/>
          <w:lang w:val="en-IE"/>
        </w:rPr>
        <w:t xml:space="preserve">is deposited shall be used by the Partner during the </w:t>
      </w:r>
      <w:r>
        <w:rPr>
          <w:rFonts w:ascii="Times New Roman" w:hAnsi="Times New Roman"/>
          <w:szCs w:val="18"/>
          <w:lang w:val="en-IE"/>
        </w:rPr>
        <w:tab/>
        <w:t xml:space="preserve">Grant Period in the same manner as the Grant. Current interest amounts must be reported in the Annual </w:t>
      </w:r>
      <w:r>
        <w:rPr>
          <w:rFonts w:ascii="Times New Roman" w:hAnsi="Times New Roman"/>
          <w:szCs w:val="18"/>
          <w:lang w:val="en-IE"/>
        </w:rPr>
        <w:tab/>
        <w:t>Report and Final Report.</w:t>
      </w:r>
    </w:p>
    <w:p w14:paraId="2DF06314" w14:textId="77777777" w:rsidR="003E2CF0" w:rsidRDefault="003E2CF0" w:rsidP="00EB58DC">
      <w:pPr>
        <w:pStyle w:val="Listamednummerunderniv"/>
        <w:tabs>
          <w:tab w:val="left" w:pos="0"/>
        </w:tabs>
        <w:spacing w:before="120" w:line="276" w:lineRule="auto"/>
        <w:ind w:left="0"/>
        <w:rPr>
          <w:rFonts w:ascii="Times New Roman" w:hAnsi="Times New Roman"/>
          <w:szCs w:val="18"/>
          <w:lang w:val="en-IE"/>
        </w:rPr>
      </w:pPr>
    </w:p>
    <w:p w14:paraId="7A15D44C" w14:textId="77777777" w:rsidR="003E2CF0" w:rsidRPr="00A81521" w:rsidRDefault="004671AE" w:rsidP="00EB58DC">
      <w:pPr>
        <w:pStyle w:val="Listamednummerunderniv"/>
        <w:tabs>
          <w:tab w:val="left" w:pos="0"/>
        </w:tabs>
        <w:spacing w:before="120" w:line="276" w:lineRule="auto"/>
        <w:ind w:left="0"/>
        <w:rPr>
          <w:lang w:val="en-US"/>
        </w:rPr>
      </w:pPr>
      <w:r>
        <w:rPr>
          <w:rFonts w:ascii="Times New Roman" w:hAnsi="Times New Roman"/>
          <w:szCs w:val="18"/>
          <w:lang w:val="en-IE"/>
        </w:rPr>
        <w:t xml:space="preserve">4.11. </w:t>
      </w:r>
      <w:r>
        <w:rPr>
          <w:rFonts w:ascii="Times New Roman" w:hAnsi="Times New Roman"/>
          <w:szCs w:val="18"/>
          <w:lang w:val="en-IE"/>
        </w:rPr>
        <w:tab/>
        <w:t xml:space="preserve">Property rights and all other intellectual and industrial rights to materials, reports and other documents or </w:t>
      </w:r>
      <w:r>
        <w:rPr>
          <w:rFonts w:ascii="Times New Roman" w:hAnsi="Times New Roman"/>
          <w:szCs w:val="18"/>
          <w:lang w:val="en-IE"/>
        </w:rPr>
        <w:tab/>
        <w:t xml:space="preserve">intellectual property created wholly or partly through the Grant, will belong to the Partner. The Grant </w:t>
      </w:r>
      <w:r>
        <w:rPr>
          <w:rFonts w:ascii="Times New Roman" w:hAnsi="Times New Roman"/>
          <w:szCs w:val="18"/>
          <w:lang w:val="en-IE"/>
        </w:rPr>
        <w:tab/>
        <w:t xml:space="preserve">Provider, </w:t>
      </w:r>
      <w:proofErr w:type="spellStart"/>
      <w:r w:rsidR="00EB58DC">
        <w:rPr>
          <w:rFonts w:ascii="Times New Roman" w:hAnsi="Times New Roman"/>
          <w:szCs w:val="18"/>
          <w:lang w:val="en-IE"/>
        </w:rPr>
        <w:t>ForumCiv</w:t>
      </w:r>
      <w:proofErr w:type="spellEnd"/>
      <w:r>
        <w:rPr>
          <w:rFonts w:ascii="Times New Roman" w:hAnsi="Times New Roman"/>
          <w:szCs w:val="18"/>
          <w:lang w:val="en-IE"/>
        </w:rPr>
        <w:t xml:space="preserve"> and </w:t>
      </w:r>
      <w:proofErr w:type="spellStart"/>
      <w:r>
        <w:rPr>
          <w:rFonts w:ascii="Times New Roman" w:hAnsi="Times New Roman"/>
          <w:szCs w:val="18"/>
          <w:lang w:val="en-IE"/>
        </w:rPr>
        <w:t>Sida</w:t>
      </w:r>
      <w:proofErr w:type="spellEnd"/>
      <w:r>
        <w:rPr>
          <w:rFonts w:ascii="Times New Roman" w:hAnsi="Times New Roman"/>
          <w:szCs w:val="18"/>
          <w:lang w:val="en-IE"/>
        </w:rPr>
        <w:t xml:space="preserve"> as well as any other back donor shall however always be entitled, free of </w:t>
      </w:r>
      <w:r>
        <w:rPr>
          <w:rFonts w:ascii="Times New Roman" w:hAnsi="Times New Roman"/>
          <w:szCs w:val="18"/>
          <w:lang w:val="en-IE"/>
        </w:rPr>
        <w:tab/>
        <w:t xml:space="preserve">charge, without restrictions in time and regardless of the form of the material or of the intellectual property </w:t>
      </w:r>
      <w:r>
        <w:rPr>
          <w:rFonts w:ascii="Times New Roman" w:hAnsi="Times New Roman"/>
          <w:szCs w:val="18"/>
          <w:lang w:val="en-IE"/>
        </w:rPr>
        <w:tab/>
        <w:t xml:space="preserve">rights, to use such materials within the framework of their respective activities. This shall not apply to </w:t>
      </w:r>
      <w:r>
        <w:rPr>
          <w:rFonts w:ascii="Times New Roman" w:hAnsi="Times New Roman"/>
          <w:szCs w:val="18"/>
          <w:lang w:val="en-IE"/>
        </w:rPr>
        <w:tab/>
        <w:t xml:space="preserve">artistic or literary works for which the Partner has no right to own the rights to. The Partner is obliged to </w:t>
      </w:r>
      <w:r>
        <w:rPr>
          <w:rFonts w:ascii="Times New Roman" w:hAnsi="Times New Roman"/>
          <w:szCs w:val="18"/>
          <w:lang w:val="en-IE"/>
        </w:rPr>
        <w:tab/>
        <w:t xml:space="preserve">ensure that the rights of </w:t>
      </w:r>
      <w:proofErr w:type="spellStart"/>
      <w:r w:rsidR="00EB58DC">
        <w:rPr>
          <w:rFonts w:ascii="Times New Roman" w:hAnsi="Times New Roman"/>
          <w:szCs w:val="18"/>
          <w:lang w:val="en-IE"/>
        </w:rPr>
        <w:t>ForumCiv</w:t>
      </w:r>
      <w:proofErr w:type="spellEnd"/>
      <w:r>
        <w:rPr>
          <w:rFonts w:ascii="Times New Roman" w:hAnsi="Times New Roman"/>
          <w:szCs w:val="18"/>
          <w:lang w:val="en-IE"/>
        </w:rPr>
        <w:t xml:space="preserve">, </w:t>
      </w:r>
      <w:proofErr w:type="spellStart"/>
      <w:r>
        <w:rPr>
          <w:rFonts w:ascii="Times New Roman" w:hAnsi="Times New Roman"/>
          <w:szCs w:val="18"/>
          <w:lang w:val="en-IE"/>
        </w:rPr>
        <w:t>Sida</w:t>
      </w:r>
      <w:proofErr w:type="spellEnd"/>
      <w:r>
        <w:rPr>
          <w:rFonts w:ascii="Times New Roman" w:hAnsi="Times New Roman"/>
          <w:szCs w:val="18"/>
          <w:lang w:val="en-IE"/>
        </w:rPr>
        <w:t xml:space="preserve"> or other back donors are not unduly restricted by, for example, </w:t>
      </w:r>
      <w:r>
        <w:rPr>
          <w:rFonts w:ascii="Times New Roman" w:hAnsi="Times New Roman"/>
          <w:szCs w:val="18"/>
          <w:lang w:val="en-IE"/>
        </w:rPr>
        <w:tab/>
        <w:t xml:space="preserve">contracts with authors or other rights holders. The Partner also needs to ensure provision of the respective </w:t>
      </w:r>
      <w:r>
        <w:rPr>
          <w:rFonts w:ascii="Times New Roman" w:hAnsi="Times New Roman"/>
          <w:szCs w:val="18"/>
          <w:lang w:val="en-IE"/>
        </w:rPr>
        <w:tab/>
        <w:t>donors with the materials if requested.</w:t>
      </w:r>
    </w:p>
    <w:p w14:paraId="327E663D" w14:textId="77777777" w:rsidR="003E2CF0" w:rsidRDefault="003E2CF0" w:rsidP="00EB58DC">
      <w:pPr>
        <w:pStyle w:val="Listamednummerunderniv"/>
        <w:tabs>
          <w:tab w:val="left" w:pos="0"/>
        </w:tabs>
        <w:spacing w:before="120" w:line="276" w:lineRule="auto"/>
        <w:ind w:left="0"/>
        <w:rPr>
          <w:rFonts w:ascii="Times New Roman" w:hAnsi="Times New Roman"/>
          <w:szCs w:val="18"/>
          <w:lang w:val="en-IE"/>
        </w:rPr>
      </w:pPr>
    </w:p>
    <w:p w14:paraId="36250B1A" w14:textId="77777777" w:rsidR="003E2CF0" w:rsidRPr="005B4E90" w:rsidRDefault="004671AE" w:rsidP="00EB58DC">
      <w:pPr>
        <w:pStyle w:val="Listamednummerunderniv"/>
        <w:tabs>
          <w:tab w:val="left" w:pos="0"/>
        </w:tabs>
        <w:spacing w:before="120" w:line="276" w:lineRule="auto"/>
        <w:ind w:left="0"/>
        <w:rPr>
          <w:lang w:val="en-US"/>
        </w:rPr>
      </w:pPr>
      <w:r>
        <w:rPr>
          <w:rFonts w:ascii="Times New Roman" w:hAnsi="Times New Roman"/>
          <w:szCs w:val="18"/>
          <w:lang w:val="en-US"/>
        </w:rPr>
        <w:t>4.12.</w:t>
      </w:r>
      <w:r>
        <w:rPr>
          <w:lang w:val="en-US"/>
        </w:rPr>
        <w:t xml:space="preserve"> </w:t>
      </w:r>
      <w:r>
        <w:rPr>
          <w:lang w:val="en-US"/>
        </w:rPr>
        <w:tab/>
      </w:r>
      <w:r>
        <w:rPr>
          <w:rFonts w:ascii="Times New Roman" w:hAnsi="Times New Roman"/>
          <w:szCs w:val="18"/>
          <w:lang w:val="en-US"/>
        </w:rPr>
        <w:t xml:space="preserve">In the event of production of printed and published material, and in connection with activities fully or </w:t>
      </w:r>
      <w:r>
        <w:rPr>
          <w:rFonts w:ascii="Times New Roman" w:hAnsi="Times New Roman"/>
          <w:szCs w:val="18"/>
          <w:lang w:val="en-US"/>
        </w:rPr>
        <w:tab/>
        <w:t xml:space="preserve">partially financed by Grant provider, the Partner shall state that the material or activity is implemented with </w:t>
      </w:r>
      <w:r>
        <w:rPr>
          <w:rFonts w:ascii="Times New Roman" w:hAnsi="Times New Roman"/>
          <w:szCs w:val="18"/>
          <w:lang w:val="en-US"/>
        </w:rPr>
        <w:tab/>
        <w:t xml:space="preserve">funds from </w:t>
      </w:r>
      <w:proofErr w:type="spellStart"/>
      <w:r w:rsidR="00EB58DC">
        <w:rPr>
          <w:rFonts w:ascii="Times New Roman" w:hAnsi="Times New Roman"/>
          <w:szCs w:val="18"/>
          <w:lang w:val="en-US"/>
        </w:rPr>
        <w:t>ForumCiv</w:t>
      </w:r>
      <w:proofErr w:type="spellEnd"/>
      <w:r>
        <w:rPr>
          <w:rFonts w:ascii="Times New Roman" w:hAnsi="Times New Roman"/>
          <w:szCs w:val="18"/>
          <w:lang w:val="en-US"/>
        </w:rPr>
        <w:t xml:space="preserve"> via </w:t>
      </w:r>
      <w:proofErr w:type="spellStart"/>
      <w:r>
        <w:rPr>
          <w:rFonts w:ascii="Times New Roman" w:hAnsi="Times New Roman"/>
          <w:szCs w:val="18"/>
          <w:lang w:val="en-US"/>
        </w:rPr>
        <w:t>Sida</w:t>
      </w:r>
      <w:proofErr w:type="spellEnd"/>
      <w:r>
        <w:rPr>
          <w:rFonts w:ascii="Times New Roman" w:hAnsi="Times New Roman"/>
          <w:szCs w:val="18"/>
          <w:lang w:val="en-US"/>
        </w:rPr>
        <w:t xml:space="preserve"> / Sweden, but that </w:t>
      </w:r>
      <w:proofErr w:type="spellStart"/>
      <w:r>
        <w:rPr>
          <w:rFonts w:ascii="Times New Roman" w:hAnsi="Times New Roman"/>
          <w:szCs w:val="18"/>
          <w:lang w:val="en-US"/>
        </w:rPr>
        <w:t>Sida</w:t>
      </w:r>
      <w:proofErr w:type="spellEnd"/>
      <w:r>
        <w:rPr>
          <w:rFonts w:ascii="Times New Roman" w:hAnsi="Times New Roman"/>
          <w:szCs w:val="18"/>
          <w:lang w:val="en-US"/>
        </w:rPr>
        <w:t xml:space="preserve"> is in no event responsible for the content.</w:t>
      </w:r>
    </w:p>
    <w:p w14:paraId="4627AF39" w14:textId="77777777" w:rsidR="003E2CF0" w:rsidRDefault="003E2CF0" w:rsidP="00EB58DC">
      <w:pPr>
        <w:pStyle w:val="Listamednummerunderniv"/>
        <w:tabs>
          <w:tab w:val="left" w:pos="0"/>
        </w:tabs>
        <w:spacing w:before="120" w:line="276" w:lineRule="auto"/>
        <w:ind w:left="0"/>
        <w:rPr>
          <w:rFonts w:ascii="Times New Roman" w:hAnsi="Times New Roman"/>
          <w:szCs w:val="18"/>
          <w:lang w:val="en-US"/>
        </w:rPr>
      </w:pPr>
    </w:p>
    <w:p w14:paraId="7B7A022F" w14:textId="77777777" w:rsidR="003E2CF0" w:rsidRDefault="004671AE" w:rsidP="00EB58DC">
      <w:pPr>
        <w:pStyle w:val="Listamednummerunderniv"/>
        <w:spacing w:before="120" w:line="276" w:lineRule="auto"/>
        <w:ind w:left="0"/>
        <w:rPr>
          <w:rFonts w:ascii="Times New Roman" w:hAnsi="Times New Roman"/>
          <w:b/>
          <w:szCs w:val="18"/>
          <w:lang w:val="en-IE"/>
        </w:rPr>
      </w:pPr>
      <w:r>
        <w:rPr>
          <w:rFonts w:ascii="Times New Roman" w:hAnsi="Times New Roman"/>
          <w:b/>
          <w:szCs w:val="18"/>
          <w:lang w:val="en-IE"/>
        </w:rPr>
        <w:t xml:space="preserve">5. </w:t>
      </w:r>
      <w:proofErr w:type="spellStart"/>
      <w:r>
        <w:rPr>
          <w:rFonts w:ascii="Times New Roman" w:hAnsi="Times New Roman"/>
          <w:b/>
          <w:szCs w:val="18"/>
          <w:lang w:val="en-IE"/>
        </w:rPr>
        <w:t>Anti Corruption</w:t>
      </w:r>
      <w:proofErr w:type="spellEnd"/>
    </w:p>
    <w:p w14:paraId="12B2B52C" w14:textId="77777777" w:rsidR="003E2CF0" w:rsidRDefault="003E2CF0" w:rsidP="00EB58DC">
      <w:pPr>
        <w:pStyle w:val="Listamednummerunderniv"/>
        <w:spacing w:before="120" w:line="276" w:lineRule="auto"/>
        <w:ind w:left="0"/>
        <w:rPr>
          <w:rFonts w:ascii="Times New Roman" w:hAnsi="Times New Roman"/>
          <w:szCs w:val="18"/>
          <w:lang w:val="en-IE"/>
        </w:rPr>
      </w:pPr>
    </w:p>
    <w:p w14:paraId="6CDD0244" w14:textId="77777777" w:rsidR="003E2CF0" w:rsidRPr="00A81521" w:rsidRDefault="004671AE" w:rsidP="00EB58DC">
      <w:pPr>
        <w:pStyle w:val="Listamednummerunderniv"/>
        <w:spacing w:before="120" w:line="276" w:lineRule="auto"/>
        <w:ind w:left="567" w:hanging="567"/>
        <w:rPr>
          <w:lang w:val="en-US"/>
        </w:rPr>
      </w:pPr>
      <w:r>
        <w:rPr>
          <w:rFonts w:ascii="Times New Roman" w:hAnsi="Times New Roman"/>
          <w:szCs w:val="18"/>
          <w:lang w:val="en-IE"/>
        </w:rPr>
        <w:t xml:space="preserve">5.1. </w:t>
      </w:r>
      <w:r>
        <w:rPr>
          <w:rFonts w:ascii="Times New Roman" w:hAnsi="Times New Roman"/>
          <w:szCs w:val="18"/>
          <w:lang w:val="en-IE"/>
        </w:rPr>
        <w:tab/>
        <w:t xml:space="preserve">Corruption is defined as abuse of trust, power or position for improper gain, and may include, for example, the taking and giving of bribery, fraud, fornication, unfaithfulness to the principal, extortion, deceit and nepotism. The Partner must consider and identify corruption risks and other significant risks for the </w:t>
      </w:r>
      <w:r>
        <w:rPr>
          <w:rFonts w:ascii="Times New Roman" w:hAnsi="Times New Roman"/>
          <w:szCs w:val="18"/>
          <w:lang w:val="en-IE"/>
        </w:rPr>
        <w:tab/>
        <w:t>implementation of its activities that are entirely or partly financed by the</w:t>
      </w:r>
      <w:r>
        <w:rPr>
          <w:rFonts w:ascii="Times New Roman" w:hAnsi="Times New Roman"/>
          <w:i/>
          <w:szCs w:val="18"/>
          <w:lang w:val="en-IE"/>
        </w:rPr>
        <w:t xml:space="preserve"> </w:t>
      </w:r>
      <w:r>
        <w:rPr>
          <w:rFonts w:ascii="Times New Roman" w:hAnsi="Times New Roman"/>
          <w:szCs w:val="18"/>
          <w:lang w:val="en-IE"/>
        </w:rPr>
        <w:t xml:space="preserve">Grant, including establishing a clear plan for how such risks can be prevented and managed. If a significant risk of corruption was identified, risk mitigation measures </w:t>
      </w:r>
      <w:proofErr w:type="gramStart"/>
      <w:r>
        <w:rPr>
          <w:rFonts w:ascii="Times New Roman" w:hAnsi="Times New Roman"/>
          <w:szCs w:val="18"/>
          <w:lang w:val="en-IE"/>
        </w:rPr>
        <w:t>have to</w:t>
      </w:r>
      <w:proofErr w:type="gramEnd"/>
      <w:r>
        <w:rPr>
          <w:rFonts w:ascii="Times New Roman" w:hAnsi="Times New Roman"/>
          <w:szCs w:val="18"/>
          <w:lang w:val="en-IE"/>
        </w:rPr>
        <w:t xml:space="preserve"> be taken.</w:t>
      </w:r>
    </w:p>
    <w:p w14:paraId="75ACEE20" w14:textId="77777777" w:rsidR="003E2CF0" w:rsidRDefault="003E2CF0" w:rsidP="00EB58DC">
      <w:pPr>
        <w:pStyle w:val="Listamednummerunderniv"/>
        <w:spacing w:before="120" w:line="276" w:lineRule="auto"/>
        <w:ind w:left="0"/>
        <w:rPr>
          <w:rFonts w:ascii="Times New Roman" w:hAnsi="Times New Roman"/>
          <w:szCs w:val="18"/>
          <w:lang w:val="en-IE"/>
        </w:rPr>
      </w:pPr>
    </w:p>
    <w:p w14:paraId="0638328C" w14:textId="77777777" w:rsidR="003E2CF0" w:rsidRPr="00A81521" w:rsidRDefault="004671AE" w:rsidP="00EB58DC">
      <w:pPr>
        <w:pStyle w:val="Listamednummerunderniv"/>
        <w:spacing w:before="120" w:line="276" w:lineRule="auto"/>
        <w:ind w:left="0"/>
        <w:rPr>
          <w:lang w:val="en-US"/>
        </w:rPr>
      </w:pPr>
      <w:r>
        <w:rPr>
          <w:rFonts w:ascii="Times New Roman" w:hAnsi="Times New Roman"/>
          <w:szCs w:val="18"/>
          <w:lang w:val="en-IE"/>
        </w:rPr>
        <w:t xml:space="preserve">5.2. </w:t>
      </w:r>
      <w:r>
        <w:rPr>
          <w:rFonts w:ascii="Times New Roman" w:hAnsi="Times New Roman"/>
          <w:szCs w:val="18"/>
          <w:lang w:val="en-IE"/>
        </w:rPr>
        <w:tab/>
        <w:t xml:space="preserve">The Partner must expressly prohibit the involvement of their personnel and consultants in any intervention </w:t>
      </w:r>
      <w:r>
        <w:rPr>
          <w:rFonts w:ascii="Times New Roman" w:hAnsi="Times New Roman"/>
          <w:szCs w:val="18"/>
          <w:lang w:val="en-IE"/>
        </w:rPr>
        <w:tab/>
        <w:t xml:space="preserve">funded through </w:t>
      </w:r>
      <w:r w:rsidR="00EB58DC">
        <w:rPr>
          <w:rFonts w:ascii="Times New Roman" w:hAnsi="Times New Roman"/>
          <w:szCs w:val="18"/>
          <w:lang w:val="en-IE"/>
        </w:rPr>
        <w:t>ForumCiv</w:t>
      </w:r>
      <w:r>
        <w:rPr>
          <w:rFonts w:ascii="Times New Roman" w:hAnsi="Times New Roman"/>
          <w:szCs w:val="18"/>
          <w:lang w:val="en-IE"/>
        </w:rPr>
        <w:t xml:space="preserve">, from receiving or being promised, requesting or giving themselves or others, </w:t>
      </w:r>
      <w:r>
        <w:rPr>
          <w:rFonts w:ascii="Times New Roman" w:hAnsi="Times New Roman"/>
          <w:szCs w:val="18"/>
          <w:lang w:val="en-IE"/>
        </w:rPr>
        <w:tab/>
        <w:t xml:space="preserve">or promising or offering a bribe or other undue reward, remuneration, compensation, improper gain or </w:t>
      </w:r>
      <w:r>
        <w:rPr>
          <w:rFonts w:ascii="Times New Roman" w:hAnsi="Times New Roman"/>
          <w:szCs w:val="18"/>
          <w:lang w:val="en-IE"/>
        </w:rPr>
        <w:tab/>
        <w:t xml:space="preserve">benefit of any kind that may constitute illegal or improper behaviour. The Partner must ensure that their </w:t>
      </w:r>
      <w:r>
        <w:rPr>
          <w:rFonts w:ascii="Times New Roman" w:hAnsi="Times New Roman"/>
          <w:szCs w:val="18"/>
          <w:lang w:val="en-IE"/>
        </w:rPr>
        <w:tab/>
        <w:t>staff and consultants actively work to prevent corruption and irregularities.</w:t>
      </w:r>
    </w:p>
    <w:p w14:paraId="34F7CE25" w14:textId="77777777" w:rsidR="003E2CF0" w:rsidRDefault="003E2CF0" w:rsidP="00EB58DC">
      <w:pPr>
        <w:pStyle w:val="Listamednummerunderniv"/>
        <w:spacing w:before="120" w:line="276" w:lineRule="auto"/>
        <w:ind w:left="0"/>
        <w:rPr>
          <w:rFonts w:ascii="Times New Roman" w:hAnsi="Times New Roman"/>
          <w:szCs w:val="18"/>
          <w:lang w:val="en-IE"/>
        </w:rPr>
      </w:pPr>
    </w:p>
    <w:p w14:paraId="21AC3E81" w14:textId="77777777" w:rsidR="00AF7297" w:rsidRDefault="004671AE" w:rsidP="00EB58DC">
      <w:pPr>
        <w:pStyle w:val="Listamednummerunderniv"/>
        <w:spacing w:before="120" w:line="276" w:lineRule="auto"/>
        <w:ind w:left="0"/>
        <w:rPr>
          <w:rFonts w:ascii="Times New Roman" w:hAnsi="Times New Roman"/>
          <w:szCs w:val="18"/>
          <w:lang w:val="en-IE"/>
        </w:rPr>
      </w:pPr>
      <w:r>
        <w:rPr>
          <w:rFonts w:ascii="Times New Roman" w:hAnsi="Times New Roman"/>
          <w:szCs w:val="18"/>
          <w:lang w:val="en-IE"/>
        </w:rPr>
        <w:t xml:space="preserve">5.3. </w:t>
      </w:r>
      <w:r>
        <w:rPr>
          <w:rFonts w:ascii="Times New Roman" w:hAnsi="Times New Roman"/>
          <w:szCs w:val="18"/>
          <w:lang w:val="en-IE"/>
        </w:rPr>
        <w:tab/>
        <w:t xml:space="preserve">The Partner must actively work to prevent, deter and detect all forms of illegal or improper management or </w:t>
      </w:r>
      <w:r>
        <w:rPr>
          <w:rFonts w:ascii="Times New Roman" w:hAnsi="Times New Roman"/>
          <w:szCs w:val="18"/>
          <w:lang w:val="en-IE"/>
        </w:rPr>
        <w:tab/>
        <w:t xml:space="preserve">other forms of misuse of the Grant. The Partner should take immediate action to stop what is considered </w:t>
      </w:r>
      <w:r>
        <w:rPr>
          <w:rFonts w:ascii="Times New Roman" w:hAnsi="Times New Roman"/>
          <w:szCs w:val="18"/>
          <w:lang w:val="en-IE"/>
        </w:rPr>
        <w:tab/>
        <w:t>corrupt behaviour under</w:t>
      </w:r>
      <w:r w:rsidR="00AF7297">
        <w:rPr>
          <w:rFonts w:ascii="Times New Roman" w:hAnsi="Times New Roman"/>
          <w:szCs w:val="18"/>
          <w:lang w:val="en-IE"/>
        </w:rPr>
        <w:t xml:space="preserve"> 5.1. </w:t>
      </w:r>
      <w:proofErr w:type="gramStart"/>
      <w:r w:rsidR="00AF7297">
        <w:rPr>
          <w:rFonts w:ascii="Times New Roman" w:hAnsi="Times New Roman"/>
          <w:szCs w:val="18"/>
          <w:lang w:val="en-IE"/>
        </w:rPr>
        <w:t xml:space="preserve">and </w:t>
      </w:r>
      <w:r>
        <w:rPr>
          <w:rFonts w:ascii="Times New Roman" w:hAnsi="Times New Roman"/>
          <w:szCs w:val="18"/>
          <w:lang w:val="en-IE"/>
        </w:rPr>
        <w:t xml:space="preserve"> 5.2</w:t>
      </w:r>
      <w:proofErr w:type="gramEnd"/>
      <w:r>
        <w:rPr>
          <w:rFonts w:ascii="Times New Roman" w:hAnsi="Times New Roman"/>
          <w:szCs w:val="18"/>
          <w:lang w:val="en-IE"/>
        </w:rPr>
        <w:t xml:space="preserve"> when noted. Further measures shall be documented and reported to </w:t>
      </w:r>
    </w:p>
    <w:p w14:paraId="67E6A544" w14:textId="77777777" w:rsidR="003E2CF0" w:rsidRPr="00A81521" w:rsidRDefault="00AF7297" w:rsidP="00EB58DC">
      <w:pPr>
        <w:pStyle w:val="Listamednummerunderniv"/>
        <w:spacing w:before="120" w:line="276" w:lineRule="auto"/>
        <w:ind w:left="0"/>
        <w:rPr>
          <w:lang w:val="en-US"/>
        </w:rPr>
      </w:pPr>
      <w:r>
        <w:rPr>
          <w:rFonts w:ascii="Times New Roman" w:hAnsi="Times New Roman"/>
          <w:szCs w:val="18"/>
          <w:lang w:val="en-IE"/>
        </w:rPr>
        <w:tab/>
      </w:r>
      <w:r w:rsidR="004671AE">
        <w:rPr>
          <w:rFonts w:ascii="Times New Roman" w:hAnsi="Times New Roman"/>
          <w:szCs w:val="18"/>
          <w:lang w:val="en-IE"/>
        </w:rPr>
        <w:t>Grant</w:t>
      </w:r>
      <w:r>
        <w:rPr>
          <w:rFonts w:ascii="Times New Roman" w:hAnsi="Times New Roman"/>
          <w:szCs w:val="18"/>
          <w:lang w:val="en-IE"/>
        </w:rPr>
        <w:t xml:space="preserve"> </w:t>
      </w:r>
      <w:r w:rsidR="004671AE">
        <w:rPr>
          <w:rFonts w:ascii="Times New Roman" w:hAnsi="Times New Roman"/>
          <w:szCs w:val="18"/>
          <w:lang w:val="en-IE"/>
        </w:rPr>
        <w:t>Provider in accordance with 5.5.</w:t>
      </w:r>
    </w:p>
    <w:p w14:paraId="165F09B5" w14:textId="77777777" w:rsidR="003E2CF0" w:rsidRDefault="003E2CF0" w:rsidP="00EB58DC">
      <w:pPr>
        <w:pStyle w:val="Listamednummerunderniv"/>
        <w:spacing w:before="120" w:line="276" w:lineRule="auto"/>
        <w:ind w:left="0"/>
        <w:rPr>
          <w:rFonts w:ascii="Times New Roman" w:hAnsi="Times New Roman"/>
          <w:szCs w:val="18"/>
          <w:lang w:val="en-IE"/>
        </w:rPr>
      </w:pPr>
    </w:p>
    <w:p w14:paraId="57041CB9" w14:textId="77777777" w:rsidR="003E2CF0" w:rsidRPr="005B4E90" w:rsidRDefault="004671AE" w:rsidP="00EB58DC">
      <w:pPr>
        <w:pStyle w:val="Listamednummerunderniv"/>
        <w:spacing w:before="120" w:line="276" w:lineRule="auto"/>
        <w:ind w:left="0"/>
        <w:rPr>
          <w:lang w:val="en-US"/>
        </w:rPr>
      </w:pPr>
      <w:r>
        <w:rPr>
          <w:rFonts w:ascii="Times New Roman" w:hAnsi="Times New Roman"/>
          <w:szCs w:val="18"/>
          <w:lang w:val="en-IE"/>
        </w:rPr>
        <w:t xml:space="preserve">5.4. </w:t>
      </w:r>
      <w:r>
        <w:rPr>
          <w:rFonts w:ascii="Times New Roman" w:hAnsi="Times New Roman"/>
          <w:szCs w:val="18"/>
          <w:lang w:val="en-IE"/>
        </w:rPr>
        <w:tab/>
        <w:t xml:space="preserve">The Partner is obliged, at its own expense, to investigate and where necessary take appropriate legal action </w:t>
      </w:r>
      <w:r>
        <w:rPr>
          <w:rFonts w:ascii="Times New Roman" w:hAnsi="Times New Roman"/>
          <w:szCs w:val="18"/>
          <w:lang w:val="en-IE"/>
        </w:rPr>
        <w:tab/>
        <w:t xml:space="preserve">against a person or people reasonably suspected of corruption or any other conduct involving improper </w:t>
      </w:r>
      <w:r>
        <w:rPr>
          <w:rFonts w:ascii="Times New Roman" w:hAnsi="Times New Roman"/>
          <w:szCs w:val="18"/>
          <w:lang w:val="en-IE"/>
        </w:rPr>
        <w:tab/>
        <w:t>gains.</w:t>
      </w:r>
    </w:p>
    <w:p w14:paraId="53CED958" w14:textId="77777777" w:rsidR="003E2CF0" w:rsidRDefault="003E2CF0" w:rsidP="00EB58DC">
      <w:pPr>
        <w:pStyle w:val="Listamednummerunderniv"/>
        <w:spacing w:before="120" w:line="276" w:lineRule="auto"/>
        <w:ind w:left="0"/>
        <w:rPr>
          <w:rFonts w:ascii="Times New Roman" w:hAnsi="Times New Roman"/>
          <w:szCs w:val="18"/>
          <w:lang w:val="en-IE"/>
        </w:rPr>
      </w:pPr>
    </w:p>
    <w:p w14:paraId="4174F3A3" w14:textId="77777777" w:rsidR="003E2CF0" w:rsidRPr="00A81521" w:rsidRDefault="004671AE" w:rsidP="00EB58DC">
      <w:pPr>
        <w:pStyle w:val="Listamednummerunderniv"/>
        <w:spacing w:before="120" w:line="276" w:lineRule="auto"/>
        <w:ind w:left="567" w:hanging="567"/>
        <w:rPr>
          <w:lang w:val="en-US"/>
        </w:rPr>
      </w:pPr>
      <w:r>
        <w:rPr>
          <w:rFonts w:ascii="Times New Roman" w:hAnsi="Times New Roman"/>
          <w:szCs w:val="18"/>
          <w:lang w:val="en-IE"/>
        </w:rPr>
        <w:t xml:space="preserve">5.5. </w:t>
      </w:r>
      <w:r>
        <w:rPr>
          <w:rFonts w:ascii="Times New Roman" w:hAnsi="Times New Roman"/>
          <w:szCs w:val="18"/>
          <w:lang w:val="en-IE"/>
        </w:rPr>
        <w:tab/>
        <w:t xml:space="preserve">The Partner shall immediately inform </w:t>
      </w:r>
      <w:r w:rsidR="00EB58DC">
        <w:rPr>
          <w:rFonts w:ascii="Times New Roman" w:hAnsi="Times New Roman"/>
          <w:szCs w:val="18"/>
          <w:lang w:val="en-IE"/>
        </w:rPr>
        <w:t>ForumCiv</w:t>
      </w:r>
      <w:r>
        <w:rPr>
          <w:rFonts w:ascii="Times New Roman" w:hAnsi="Times New Roman"/>
          <w:szCs w:val="18"/>
          <w:lang w:val="en-IE"/>
        </w:rPr>
        <w:t xml:space="preserve"> via the Grant Provider of suspicion of corruption or irregularities at the Partner, and the measures taken or intended to be taken. The Partner should continuously thereafter consult the Grant Provider on the further handling of the deviation case. When the case is closed, the Partner is required to provide the Grant Provider with a special report in accordance with </w:t>
      </w:r>
      <w:proofErr w:type="spellStart"/>
      <w:r w:rsidR="00EB58DC">
        <w:rPr>
          <w:rFonts w:ascii="Times New Roman" w:hAnsi="Times New Roman"/>
          <w:szCs w:val="18"/>
          <w:lang w:val="en-IE"/>
        </w:rPr>
        <w:t>ForumCiv</w:t>
      </w:r>
      <w:r>
        <w:rPr>
          <w:rFonts w:ascii="Times New Roman" w:hAnsi="Times New Roman"/>
          <w:szCs w:val="18"/>
          <w:lang w:val="en-IE"/>
        </w:rPr>
        <w:t>’s</w:t>
      </w:r>
      <w:proofErr w:type="spellEnd"/>
      <w:r>
        <w:rPr>
          <w:rFonts w:ascii="Times New Roman" w:hAnsi="Times New Roman"/>
          <w:szCs w:val="18"/>
          <w:lang w:val="en-IE"/>
        </w:rPr>
        <w:t xml:space="preserve"> approved format. The Partner shall contact </w:t>
      </w:r>
      <w:r w:rsidR="00EB58DC">
        <w:rPr>
          <w:rFonts w:ascii="Times New Roman" w:hAnsi="Times New Roman"/>
          <w:szCs w:val="18"/>
          <w:lang w:val="en-IE"/>
        </w:rPr>
        <w:t>ForumCiv</w:t>
      </w:r>
      <w:r>
        <w:rPr>
          <w:rFonts w:ascii="Times New Roman" w:hAnsi="Times New Roman"/>
          <w:szCs w:val="18"/>
          <w:lang w:val="en-IE"/>
        </w:rPr>
        <w:t xml:space="preserve"> directly in case of suspicion of corruption or irregularities at the Grant Provider.</w:t>
      </w:r>
    </w:p>
    <w:p w14:paraId="3EB398EB" w14:textId="77777777" w:rsidR="003E2CF0" w:rsidRDefault="003E2CF0" w:rsidP="00EB58DC">
      <w:pPr>
        <w:pStyle w:val="Listamednummerunderniv"/>
        <w:spacing w:before="120" w:line="276" w:lineRule="auto"/>
        <w:ind w:left="0"/>
        <w:rPr>
          <w:rFonts w:ascii="Times New Roman" w:hAnsi="Times New Roman"/>
          <w:szCs w:val="18"/>
          <w:lang w:val="en-IE"/>
        </w:rPr>
      </w:pPr>
    </w:p>
    <w:p w14:paraId="0AFE4E02" w14:textId="77777777" w:rsidR="003E2CF0" w:rsidRPr="00A81521" w:rsidRDefault="004671AE" w:rsidP="00EB58DC">
      <w:pPr>
        <w:pStyle w:val="Listamednummerunderniv"/>
        <w:tabs>
          <w:tab w:val="left" w:pos="0"/>
        </w:tabs>
        <w:spacing w:before="120" w:line="276" w:lineRule="auto"/>
        <w:ind w:left="567" w:hanging="567"/>
        <w:rPr>
          <w:lang w:val="en-US"/>
        </w:rPr>
      </w:pPr>
      <w:r>
        <w:rPr>
          <w:rFonts w:ascii="Times New Roman" w:hAnsi="Times New Roman"/>
          <w:szCs w:val="18"/>
          <w:lang w:val="en-IE"/>
        </w:rPr>
        <w:t xml:space="preserve">5.6. </w:t>
      </w:r>
      <w:r>
        <w:rPr>
          <w:rFonts w:ascii="Times New Roman" w:hAnsi="Times New Roman"/>
          <w:szCs w:val="18"/>
          <w:lang w:val="en-IE"/>
        </w:rPr>
        <w:tab/>
        <w:t xml:space="preserve">In case of suspicion of improper use of the Grant, </w:t>
      </w:r>
      <w:r w:rsidR="00EB58DC">
        <w:rPr>
          <w:rFonts w:ascii="Times New Roman" w:hAnsi="Times New Roman"/>
          <w:szCs w:val="18"/>
          <w:lang w:val="en-IE"/>
        </w:rPr>
        <w:t>ForumCiv</w:t>
      </w:r>
      <w:r>
        <w:rPr>
          <w:rFonts w:ascii="Times New Roman" w:hAnsi="Times New Roman"/>
          <w:szCs w:val="18"/>
          <w:lang w:val="en-IE"/>
        </w:rPr>
        <w:t xml:space="preserve"> is entitled to, at the Partner's or Grant </w:t>
      </w:r>
      <w:r>
        <w:rPr>
          <w:rFonts w:ascii="Times New Roman" w:hAnsi="Times New Roman"/>
          <w:szCs w:val="18"/>
          <w:lang w:val="en-IE"/>
        </w:rPr>
        <w:tab/>
        <w:t>Provider’s expense; conduct a Special Audit of the use of the Grant.</w:t>
      </w:r>
      <w:r>
        <w:rPr>
          <w:lang w:val="en-IE"/>
        </w:rPr>
        <w:t xml:space="preserve"> </w:t>
      </w:r>
      <w:r>
        <w:rPr>
          <w:rFonts w:ascii="Times New Roman" w:hAnsi="Times New Roman"/>
          <w:szCs w:val="18"/>
          <w:lang w:val="en-IE"/>
        </w:rPr>
        <w:t xml:space="preserve">The Partner may also be liable for repayment </w:t>
      </w:r>
      <w:r w:rsidR="00AF7297">
        <w:rPr>
          <w:rFonts w:ascii="Times New Roman" w:hAnsi="Times New Roman"/>
          <w:szCs w:val="18"/>
          <w:lang w:val="en-IE"/>
        </w:rPr>
        <w:t>in accordance with clause 11</w:t>
      </w:r>
      <w:r>
        <w:rPr>
          <w:rFonts w:ascii="Times New Roman" w:hAnsi="Times New Roman"/>
          <w:szCs w:val="18"/>
          <w:lang w:val="en-IE"/>
        </w:rPr>
        <w:t>.</w:t>
      </w:r>
    </w:p>
    <w:p w14:paraId="59036603" w14:textId="77777777" w:rsidR="003E2CF0" w:rsidRDefault="003E2CF0" w:rsidP="00EB58DC">
      <w:pPr>
        <w:pStyle w:val="Listamednummerunderniv"/>
        <w:tabs>
          <w:tab w:val="left" w:pos="0"/>
        </w:tabs>
        <w:spacing w:before="120" w:line="276" w:lineRule="auto"/>
        <w:ind w:left="0"/>
        <w:rPr>
          <w:rFonts w:ascii="Times New Roman" w:hAnsi="Times New Roman"/>
          <w:szCs w:val="18"/>
          <w:lang w:val="en-IE"/>
        </w:rPr>
      </w:pPr>
    </w:p>
    <w:p w14:paraId="726D5F46" w14:textId="77777777" w:rsidR="003E2CF0" w:rsidRDefault="004671AE" w:rsidP="00EB58DC">
      <w:pPr>
        <w:pStyle w:val="Listamednummerunderniv"/>
        <w:spacing w:before="120" w:line="276" w:lineRule="auto"/>
        <w:ind w:left="0"/>
        <w:rPr>
          <w:rFonts w:ascii="Times New Roman" w:hAnsi="Times New Roman"/>
          <w:b/>
          <w:szCs w:val="18"/>
          <w:lang w:val="en-IE"/>
        </w:rPr>
      </w:pPr>
      <w:r>
        <w:rPr>
          <w:rFonts w:ascii="Times New Roman" w:hAnsi="Times New Roman"/>
          <w:b/>
          <w:szCs w:val="18"/>
          <w:lang w:val="en-IE"/>
        </w:rPr>
        <w:t>6. Checks and Audit</w:t>
      </w:r>
    </w:p>
    <w:p w14:paraId="68ECE6A1" w14:textId="77777777" w:rsidR="003E2CF0" w:rsidRDefault="003E2CF0" w:rsidP="00EB58DC">
      <w:pPr>
        <w:pStyle w:val="Listamednummerunderniv"/>
        <w:spacing w:before="120" w:line="276" w:lineRule="auto"/>
        <w:ind w:left="0"/>
        <w:rPr>
          <w:rFonts w:ascii="Times New Roman" w:hAnsi="Times New Roman"/>
          <w:szCs w:val="18"/>
          <w:lang w:val="en-IE"/>
        </w:rPr>
      </w:pPr>
    </w:p>
    <w:p w14:paraId="6358A566" w14:textId="77777777" w:rsidR="003E2CF0" w:rsidRPr="00A81521" w:rsidRDefault="004671AE" w:rsidP="00EB58DC">
      <w:pPr>
        <w:pStyle w:val="Listamednummerunderniv"/>
        <w:spacing w:before="120" w:line="276" w:lineRule="auto"/>
        <w:ind w:left="567" w:hanging="567"/>
        <w:rPr>
          <w:lang w:val="en-US"/>
        </w:rPr>
      </w:pPr>
      <w:r>
        <w:rPr>
          <w:rFonts w:ascii="Times New Roman" w:hAnsi="Times New Roman"/>
          <w:szCs w:val="18"/>
          <w:lang w:val="en-IE"/>
        </w:rPr>
        <w:t xml:space="preserve">6.1 </w:t>
      </w:r>
      <w:r>
        <w:rPr>
          <w:rFonts w:ascii="Times New Roman" w:hAnsi="Times New Roman"/>
          <w:szCs w:val="18"/>
          <w:lang w:val="en-IE"/>
        </w:rPr>
        <w:tab/>
        <w:t xml:space="preserve">The Partner is obliged to carry out an annual audit (hereinafter referred to as “Annual Audit”) in accordance with </w:t>
      </w:r>
      <w:proofErr w:type="spellStart"/>
      <w:r w:rsidR="00EB58DC">
        <w:rPr>
          <w:rFonts w:ascii="Times New Roman" w:hAnsi="Times New Roman"/>
          <w:szCs w:val="18"/>
          <w:lang w:val="en-IE"/>
        </w:rPr>
        <w:t>ForumCiv</w:t>
      </w:r>
      <w:r>
        <w:rPr>
          <w:rFonts w:ascii="Times New Roman" w:hAnsi="Times New Roman"/>
          <w:szCs w:val="18"/>
          <w:lang w:val="en-IE"/>
        </w:rPr>
        <w:t>'s</w:t>
      </w:r>
      <w:proofErr w:type="spellEnd"/>
      <w:r>
        <w:rPr>
          <w:rFonts w:ascii="Times New Roman" w:hAnsi="Times New Roman"/>
          <w:szCs w:val="18"/>
          <w:lang w:val="en-IE"/>
        </w:rPr>
        <w:t xml:space="preserve"> Audit instructions.</w:t>
      </w:r>
    </w:p>
    <w:p w14:paraId="5ACE1E02" w14:textId="77777777" w:rsidR="003E2CF0" w:rsidRDefault="003E2CF0" w:rsidP="00EB58DC">
      <w:pPr>
        <w:pStyle w:val="Listamednummerunderniv"/>
        <w:spacing w:before="120" w:line="276" w:lineRule="auto"/>
        <w:ind w:left="0"/>
        <w:rPr>
          <w:rFonts w:ascii="Times New Roman" w:hAnsi="Times New Roman"/>
          <w:szCs w:val="18"/>
          <w:lang w:val="en-IE"/>
        </w:rPr>
      </w:pPr>
    </w:p>
    <w:p w14:paraId="30621868" w14:textId="77777777" w:rsidR="003E2CF0" w:rsidRPr="005B4E90" w:rsidRDefault="004671AE" w:rsidP="00EB58DC">
      <w:pPr>
        <w:pStyle w:val="Listamednummerunderniv"/>
        <w:tabs>
          <w:tab w:val="left" w:pos="0"/>
        </w:tabs>
        <w:spacing w:before="120" w:line="276" w:lineRule="auto"/>
        <w:ind w:left="567" w:hanging="567"/>
        <w:rPr>
          <w:lang w:val="en-US"/>
        </w:rPr>
      </w:pPr>
      <w:r>
        <w:rPr>
          <w:rFonts w:ascii="Times New Roman" w:hAnsi="Times New Roman"/>
          <w:szCs w:val="18"/>
          <w:lang w:val="en-IE"/>
        </w:rPr>
        <w:t xml:space="preserve">6.2. </w:t>
      </w:r>
      <w:r>
        <w:rPr>
          <w:rFonts w:ascii="Times New Roman" w:hAnsi="Times New Roman"/>
          <w:szCs w:val="18"/>
          <w:lang w:val="en-IE"/>
        </w:rPr>
        <w:tab/>
        <w:t xml:space="preserve">During the intervention period, </w:t>
      </w:r>
      <w:proofErr w:type="spellStart"/>
      <w:r w:rsidR="00EB58DC">
        <w:rPr>
          <w:rFonts w:ascii="Times New Roman" w:hAnsi="Times New Roman"/>
          <w:szCs w:val="18"/>
          <w:lang w:val="en-IE"/>
        </w:rPr>
        <w:t>ForumCiv</w:t>
      </w:r>
      <w:proofErr w:type="spellEnd"/>
      <w:r>
        <w:rPr>
          <w:rFonts w:ascii="Times New Roman" w:hAnsi="Times New Roman"/>
          <w:szCs w:val="18"/>
          <w:lang w:val="en-IE"/>
        </w:rPr>
        <w:t xml:space="preserve">, </w:t>
      </w:r>
      <w:proofErr w:type="spellStart"/>
      <w:r>
        <w:rPr>
          <w:rFonts w:ascii="Times New Roman" w:hAnsi="Times New Roman"/>
          <w:szCs w:val="18"/>
          <w:lang w:val="en-IE"/>
        </w:rPr>
        <w:t>Sida</w:t>
      </w:r>
      <w:proofErr w:type="spellEnd"/>
      <w:r>
        <w:rPr>
          <w:rFonts w:ascii="Times New Roman" w:hAnsi="Times New Roman"/>
          <w:szCs w:val="18"/>
          <w:lang w:val="en-IE"/>
        </w:rPr>
        <w:t xml:space="preserve"> and the Grant Provider can, by themselves or through contractors, carry out system or compliance audits and special audits (hereinafter referred to as “Special Audits”) whenever they wish to do so.</w:t>
      </w:r>
    </w:p>
    <w:p w14:paraId="3E4F13EA" w14:textId="77777777" w:rsidR="003E2CF0" w:rsidRDefault="003E2CF0" w:rsidP="00EB58DC">
      <w:pPr>
        <w:pStyle w:val="Listamednummerunderniv"/>
        <w:tabs>
          <w:tab w:val="left" w:pos="0"/>
        </w:tabs>
        <w:spacing w:before="120" w:line="276" w:lineRule="auto"/>
        <w:ind w:left="0"/>
        <w:rPr>
          <w:rFonts w:ascii="Times New Roman" w:hAnsi="Times New Roman"/>
          <w:szCs w:val="18"/>
          <w:lang w:val="en-IE"/>
        </w:rPr>
      </w:pPr>
    </w:p>
    <w:p w14:paraId="7ABBD271" w14:textId="77777777" w:rsidR="003E2CF0" w:rsidRPr="00A81521" w:rsidRDefault="004671AE" w:rsidP="00EB58DC">
      <w:pPr>
        <w:pStyle w:val="Listamednummerunderniv"/>
        <w:tabs>
          <w:tab w:val="left" w:pos="0"/>
        </w:tabs>
        <w:spacing w:before="120" w:line="276" w:lineRule="auto"/>
        <w:ind w:left="0"/>
        <w:rPr>
          <w:lang w:val="en-US"/>
        </w:rPr>
      </w:pPr>
      <w:r>
        <w:rPr>
          <w:rFonts w:ascii="Times New Roman" w:hAnsi="Times New Roman"/>
          <w:szCs w:val="18"/>
          <w:lang w:val="en-IE"/>
        </w:rPr>
        <w:t xml:space="preserve">6.3. </w:t>
      </w:r>
      <w:r>
        <w:rPr>
          <w:rFonts w:ascii="Times New Roman" w:hAnsi="Times New Roman"/>
          <w:szCs w:val="18"/>
          <w:lang w:val="en-IE"/>
        </w:rPr>
        <w:tab/>
        <w:t xml:space="preserve">The Partner is required to supportively participate in any Special Audit and evaluation and promptly </w:t>
      </w:r>
      <w:r>
        <w:rPr>
          <w:rFonts w:ascii="Times New Roman" w:hAnsi="Times New Roman"/>
          <w:szCs w:val="18"/>
          <w:lang w:val="en-IE"/>
        </w:rPr>
        <w:tab/>
        <w:t xml:space="preserve">provide </w:t>
      </w:r>
      <w:proofErr w:type="spellStart"/>
      <w:r w:rsidR="00EB58DC">
        <w:rPr>
          <w:rFonts w:ascii="Times New Roman" w:hAnsi="Times New Roman"/>
          <w:szCs w:val="18"/>
          <w:lang w:val="en-IE"/>
        </w:rPr>
        <w:t>ForumCiv</w:t>
      </w:r>
      <w:proofErr w:type="spellEnd"/>
      <w:r>
        <w:rPr>
          <w:rFonts w:ascii="Times New Roman" w:hAnsi="Times New Roman"/>
          <w:szCs w:val="18"/>
          <w:lang w:val="en-IE"/>
        </w:rPr>
        <w:t xml:space="preserve">, </w:t>
      </w:r>
      <w:proofErr w:type="spellStart"/>
      <w:r>
        <w:rPr>
          <w:rFonts w:ascii="Times New Roman" w:hAnsi="Times New Roman"/>
          <w:szCs w:val="18"/>
          <w:lang w:val="en-IE"/>
        </w:rPr>
        <w:t>Sida</w:t>
      </w:r>
      <w:proofErr w:type="spellEnd"/>
      <w:r>
        <w:rPr>
          <w:rFonts w:ascii="Times New Roman" w:hAnsi="Times New Roman"/>
          <w:szCs w:val="18"/>
          <w:lang w:val="en-IE"/>
        </w:rPr>
        <w:t xml:space="preserve"> and the Grant Provider with all the accounting documents and other requested </w:t>
      </w:r>
      <w:r>
        <w:rPr>
          <w:rFonts w:ascii="Times New Roman" w:hAnsi="Times New Roman"/>
          <w:szCs w:val="18"/>
          <w:lang w:val="en-IE"/>
        </w:rPr>
        <w:tab/>
        <w:t xml:space="preserve">documents. The Partner also has the duty to provide the party performing the Special Audit access to the </w:t>
      </w:r>
      <w:r>
        <w:rPr>
          <w:rFonts w:ascii="Times New Roman" w:hAnsi="Times New Roman"/>
          <w:szCs w:val="18"/>
          <w:lang w:val="en-IE"/>
        </w:rPr>
        <w:tab/>
        <w:t>Partner's premises and to make the Partner’s staff available.</w:t>
      </w:r>
    </w:p>
    <w:p w14:paraId="12854279" w14:textId="77777777" w:rsidR="003E2CF0" w:rsidRDefault="003E2CF0" w:rsidP="00EB58DC">
      <w:pPr>
        <w:pStyle w:val="Listamednummerunderniv"/>
        <w:tabs>
          <w:tab w:val="left" w:pos="0"/>
        </w:tabs>
        <w:spacing w:before="120" w:line="276" w:lineRule="auto"/>
        <w:ind w:left="0"/>
        <w:rPr>
          <w:rFonts w:ascii="Times New Roman" w:hAnsi="Times New Roman"/>
          <w:szCs w:val="18"/>
          <w:lang w:val="en-IE"/>
        </w:rPr>
      </w:pPr>
    </w:p>
    <w:p w14:paraId="1D53D488" w14:textId="77777777" w:rsidR="003E2CF0" w:rsidRPr="005B4E90" w:rsidRDefault="004671AE" w:rsidP="00EB58DC">
      <w:pPr>
        <w:pStyle w:val="Listamednummerunderniv"/>
        <w:spacing w:before="120" w:line="276" w:lineRule="auto"/>
        <w:ind w:left="0"/>
        <w:rPr>
          <w:lang w:val="en-US"/>
        </w:rPr>
      </w:pPr>
      <w:r>
        <w:rPr>
          <w:rFonts w:ascii="Times New Roman" w:hAnsi="Times New Roman"/>
          <w:b/>
          <w:szCs w:val="18"/>
          <w:lang w:val="en-IE"/>
        </w:rPr>
        <w:t>7. Deviation</w:t>
      </w:r>
    </w:p>
    <w:p w14:paraId="340D1E34" w14:textId="77777777" w:rsidR="003E2CF0" w:rsidRDefault="003E2CF0" w:rsidP="00EB58DC">
      <w:pPr>
        <w:pStyle w:val="Listamednummerunderniv"/>
        <w:spacing w:before="120" w:line="276" w:lineRule="auto"/>
        <w:ind w:left="0"/>
        <w:rPr>
          <w:rFonts w:ascii="Times New Roman" w:hAnsi="Times New Roman"/>
          <w:szCs w:val="18"/>
          <w:lang w:val="en-IE"/>
        </w:rPr>
      </w:pPr>
    </w:p>
    <w:p w14:paraId="764C7E97" w14:textId="77777777" w:rsidR="003E2CF0" w:rsidRPr="00A81521" w:rsidRDefault="004671AE" w:rsidP="00EB58DC">
      <w:pPr>
        <w:pStyle w:val="Listamednummerunderniv"/>
        <w:spacing w:before="120" w:line="276" w:lineRule="auto"/>
        <w:ind w:left="0"/>
        <w:rPr>
          <w:lang w:val="en-US"/>
        </w:rPr>
      </w:pPr>
      <w:r>
        <w:rPr>
          <w:rFonts w:ascii="Times New Roman" w:hAnsi="Times New Roman"/>
          <w:szCs w:val="18"/>
          <w:lang w:val="en-IE"/>
        </w:rPr>
        <w:t xml:space="preserve">7.1. </w:t>
      </w:r>
      <w:r>
        <w:rPr>
          <w:rFonts w:ascii="Times New Roman" w:hAnsi="Times New Roman"/>
          <w:szCs w:val="18"/>
          <w:lang w:val="en-IE"/>
        </w:rPr>
        <w:tab/>
        <w:t xml:space="preserve">The Grant Provider may, in writing and after consultation with the Partner, approve deviations in the </w:t>
      </w:r>
      <w:r>
        <w:rPr>
          <w:rFonts w:ascii="Times New Roman" w:hAnsi="Times New Roman"/>
          <w:szCs w:val="18"/>
          <w:lang w:val="en-IE"/>
        </w:rPr>
        <w:tab/>
        <w:t>Partner’s activities and budget. What constitutes a deviation is stipulated in the General Conditions.</w:t>
      </w:r>
    </w:p>
    <w:p w14:paraId="6FA14E8E" w14:textId="77777777" w:rsidR="003E2CF0" w:rsidRDefault="003E2CF0" w:rsidP="00EB58DC">
      <w:pPr>
        <w:pStyle w:val="Listamednummerunderniv"/>
        <w:spacing w:before="120" w:line="276" w:lineRule="auto"/>
        <w:ind w:left="0"/>
        <w:rPr>
          <w:rFonts w:ascii="Times New Roman" w:hAnsi="Times New Roman"/>
          <w:szCs w:val="18"/>
          <w:lang w:val="en-IE"/>
        </w:rPr>
      </w:pPr>
    </w:p>
    <w:p w14:paraId="1A4F866A" w14:textId="77777777" w:rsidR="003E2CF0" w:rsidRDefault="004671AE" w:rsidP="00EB58DC">
      <w:pPr>
        <w:pStyle w:val="Listamednummerunderniv"/>
        <w:spacing w:before="120" w:line="276" w:lineRule="auto"/>
        <w:ind w:left="0"/>
        <w:rPr>
          <w:rFonts w:ascii="Times New Roman" w:hAnsi="Times New Roman"/>
          <w:szCs w:val="18"/>
          <w:lang w:val="en-IE"/>
        </w:rPr>
      </w:pPr>
      <w:r>
        <w:rPr>
          <w:rFonts w:ascii="Times New Roman" w:hAnsi="Times New Roman"/>
          <w:b/>
          <w:szCs w:val="18"/>
          <w:lang w:val="en-IE"/>
        </w:rPr>
        <w:t>8. Information obligations</w:t>
      </w:r>
    </w:p>
    <w:p w14:paraId="77E4487A" w14:textId="77777777" w:rsidR="003E2CF0" w:rsidRDefault="003E2CF0" w:rsidP="00EB58DC">
      <w:pPr>
        <w:pStyle w:val="Listamednummerunderniv"/>
        <w:spacing w:before="120" w:line="276" w:lineRule="auto"/>
        <w:ind w:left="0"/>
        <w:rPr>
          <w:rFonts w:ascii="Times New Roman" w:hAnsi="Times New Roman"/>
          <w:szCs w:val="18"/>
          <w:lang w:val="en-IE"/>
        </w:rPr>
      </w:pPr>
    </w:p>
    <w:p w14:paraId="0BBD6476" w14:textId="77777777" w:rsidR="003E2CF0" w:rsidRPr="005B4E90" w:rsidRDefault="004671AE" w:rsidP="00EB58DC">
      <w:pPr>
        <w:pStyle w:val="Listamednummerunderniv"/>
        <w:spacing w:before="120" w:line="276" w:lineRule="auto"/>
        <w:ind w:left="0"/>
        <w:rPr>
          <w:lang w:val="en-US"/>
        </w:rPr>
      </w:pPr>
      <w:r>
        <w:rPr>
          <w:rFonts w:ascii="Times New Roman" w:hAnsi="Times New Roman"/>
          <w:szCs w:val="18"/>
          <w:lang w:val="en-IE"/>
        </w:rPr>
        <w:t xml:space="preserve">8.1. </w:t>
      </w:r>
      <w:r>
        <w:rPr>
          <w:rFonts w:ascii="Times New Roman" w:hAnsi="Times New Roman"/>
          <w:szCs w:val="18"/>
          <w:lang w:val="en-IE"/>
        </w:rPr>
        <w:tab/>
        <w:t xml:space="preserve">The parties shall work together and communicate regularly with each other on all issues relevant to the </w:t>
      </w:r>
      <w:r>
        <w:rPr>
          <w:rFonts w:ascii="Times New Roman" w:hAnsi="Times New Roman"/>
          <w:szCs w:val="18"/>
          <w:lang w:val="en-IE"/>
        </w:rPr>
        <w:tab/>
        <w:t>implementation of the activities for which the Partner received the Grant.</w:t>
      </w:r>
    </w:p>
    <w:p w14:paraId="7BC3CB52" w14:textId="77777777" w:rsidR="003E2CF0" w:rsidRDefault="003E2CF0" w:rsidP="00EB58DC">
      <w:pPr>
        <w:pStyle w:val="Listamednummerunderniv"/>
        <w:spacing w:before="120" w:line="276" w:lineRule="auto"/>
        <w:ind w:left="0"/>
        <w:rPr>
          <w:rFonts w:ascii="Times New Roman" w:hAnsi="Times New Roman"/>
          <w:szCs w:val="18"/>
          <w:lang w:val="en-IE"/>
        </w:rPr>
      </w:pPr>
    </w:p>
    <w:p w14:paraId="215BFB6E" w14:textId="77777777" w:rsidR="003E2CF0" w:rsidRPr="005B4E90" w:rsidRDefault="004671AE" w:rsidP="00EB58DC">
      <w:pPr>
        <w:pStyle w:val="Listamednummerunderniv"/>
        <w:spacing w:before="120" w:line="276" w:lineRule="auto"/>
        <w:ind w:left="0"/>
        <w:rPr>
          <w:lang w:val="en-US"/>
        </w:rPr>
      </w:pPr>
      <w:r>
        <w:rPr>
          <w:rFonts w:ascii="Times New Roman" w:hAnsi="Times New Roman"/>
          <w:szCs w:val="18"/>
          <w:lang w:val="en-IE"/>
        </w:rPr>
        <w:t xml:space="preserve">8.2. </w:t>
      </w:r>
      <w:r>
        <w:rPr>
          <w:rFonts w:ascii="Times New Roman" w:hAnsi="Times New Roman"/>
          <w:szCs w:val="18"/>
          <w:lang w:val="en-IE"/>
        </w:rPr>
        <w:tab/>
        <w:t>The Partner is responsible to inform the Grant Provider in writing and without delay of the following:</w:t>
      </w:r>
    </w:p>
    <w:p w14:paraId="60C98180" w14:textId="77777777" w:rsidR="005B4E90" w:rsidRDefault="005B4E90" w:rsidP="00EB58DC">
      <w:pPr>
        <w:pStyle w:val="Listamednummerunderniv"/>
        <w:tabs>
          <w:tab w:val="left" w:pos="1705"/>
        </w:tabs>
        <w:spacing w:before="120" w:line="276" w:lineRule="auto"/>
        <w:ind w:left="0"/>
        <w:rPr>
          <w:rFonts w:ascii="Times New Roman" w:hAnsi="Times New Roman"/>
          <w:szCs w:val="18"/>
          <w:lang w:val="en-US"/>
        </w:rPr>
      </w:pPr>
    </w:p>
    <w:p w14:paraId="2D7A03D6" w14:textId="77777777" w:rsidR="003E2CF0" w:rsidRPr="00A81521" w:rsidRDefault="004671AE" w:rsidP="00EB58DC">
      <w:pPr>
        <w:pStyle w:val="Listamednummerunderniv"/>
        <w:numPr>
          <w:ilvl w:val="0"/>
          <w:numId w:val="11"/>
        </w:numPr>
        <w:tabs>
          <w:tab w:val="left" w:pos="1705"/>
        </w:tabs>
        <w:spacing w:before="120" w:line="276" w:lineRule="auto"/>
        <w:ind w:left="720"/>
        <w:rPr>
          <w:lang w:val="en-US"/>
        </w:rPr>
      </w:pPr>
      <w:r>
        <w:rPr>
          <w:rFonts w:ascii="Times New Roman" w:hAnsi="Times New Roman"/>
          <w:szCs w:val="18"/>
          <w:lang w:val="en-IE"/>
        </w:rPr>
        <w:t>There is a risk that the Project Plan will not be implemented in accordance with the Agreement.</w:t>
      </w:r>
    </w:p>
    <w:p w14:paraId="3CF1F7A4" w14:textId="77777777" w:rsidR="005B4E90" w:rsidRDefault="004671AE" w:rsidP="00EB58DC">
      <w:pPr>
        <w:pStyle w:val="Listamednummerunderniv"/>
        <w:numPr>
          <w:ilvl w:val="0"/>
          <w:numId w:val="11"/>
        </w:numPr>
        <w:tabs>
          <w:tab w:val="left" w:pos="1705"/>
        </w:tabs>
        <w:spacing w:before="120" w:line="276" w:lineRule="auto"/>
        <w:ind w:left="720"/>
        <w:rPr>
          <w:rFonts w:ascii="Times New Roman" w:hAnsi="Times New Roman"/>
          <w:szCs w:val="18"/>
          <w:lang w:val="en-IE"/>
        </w:rPr>
      </w:pPr>
      <w:r>
        <w:rPr>
          <w:rFonts w:ascii="Times New Roman" w:hAnsi="Times New Roman"/>
          <w:szCs w:val="18"/>
          <w:lang w:val="en-IE"/>
        </w:rPr>
        <w:t>The Partner ends or intends to end cooperation with the Grant Provider</w:t>
      </w:r>
      <w:r w:rsidR="005B4E90">
        <w:rPr>
          <w:rFonts w:ascii="Times New Roman" w:hAnsi="Times New Roman"/>
          <w:szCs w:val="18"/>
          <w:lang w:val="en-IE"/>
        </w:rPr>
        <w:t xml:space="preserve">, as well as the background to </w:t>
      </w:r>
      <w:r>
        <w:rPr>
          <w:rFonts w:ascii="Times New Roman" w:hAnsi="Times New Roman"/>
          <w:szCs w:val="18"/>
          <w:lang w:val="en-IE"/>
        </w:rPr>
        <w:t>the decision.</w:t>
      </w:r>
    </w:p>
    <w:p w14:paraId="29B632AF" w14:textId="77777777" w:rsidR="005B4E90" w:rsidRDefault="004671AE" w:rsidP="00EB58DC">
      <w:pPr>
        <w:pStyle w:val="Listamednummerunderniv"/>
        <w:numPr>
          <w:ilvl w:val="0"/>
          <w:numId w:val="11"/>
        </w:numPr>
        <w:tabs>
          <w:tab w:val="left" w:pos="1705"/>
        </w:tabs>
        <w:spacing w:before="120" w:line="276" w:lineRule="auto"/>
        <w:ind w:left="720"/>
        <w:rPr>
          <w:rFonts w:ascii="Times New Roman" w:hAnsi="Times New Roman"/>
          <w:szCs w:val="18"/>
          <w:lang w:val="en-IE"/>
        </w:rPr>
      </w:pPr>
      <w:r>
        <w:rPr>
          <w:rFonts w:ascii="Times New Roman" w:hAnsi="Times New Roman"/>
          <w:szCs w:val="18"/>
          <w:lang w:val="en-IE"/>
        </w:rPr>
        <w:t xml:space="preserve">A circumstance occurs that substantially influences or prejudices the Partner’s ability to comply with the terms of the </w:t>
      </w:r>
      <w:r w:rsidR="005B4E90">
        <w:rPr>
          <w:rFonts w:ascii="Times New Roman" w:hAnsi="Times New Roman"/>
          <w:szCs w:val="18"/>
          <w:lang w:val="en-IE"/>
        </w:rPr>
        <w:t>A</w:t>
      </w:r>
      <w:r>
        <w:rPr>
          <w:rFonts w:ascii="Times New Roman" w:hAnsi="Times New Roman"/>
          <w:szCs w:val="18"/>
          <w:lang w:val="en-IE"/>
        </w:rPr>
        <w:t xml:space="preserve">greement. </w:t>
      </w:r>
    </w:p>
    <w:p w14:paraId="4DC330D3" w14:textId="77777777" w:rsidR="005B4E90" w:rsidRDefault="004671AE" w:rsidP="00EB58DC">
      <w:pPr>
        <w:pStyle w:val="Listamednummerunderniv"/>
        <w:numPr>
          <w:ilvl w:val="0"/>
          <w:numId w:val="11"/>
        </w:numPr>
        <w:tabs>
          <w:tab w:val="left" w:pos="1705"/>
        </w:tabs>
        <w:spacing w:before="120" w:line="276" w:lineRule="auto"/>
        <w:ind w:left="720"/>
        <w:rPr>
          <w:rFonts w:ascii="Times New Roman" w:hAnsi="Times New Roman"/>
          <w:szCs w:val="18"/>
          <w:lang w:val="en-IE"/>
        </w:rPr>
      </w:pPr>
      <w:r>
        <w:rPr>
          <w:rFonts w:ascii="Times New Roman" w:hAnsi="Times New Roman"/>
          <w:szCs w:val="18"/>
          <w:lang w:val="en-IE"/>
        </w:rPr>
        <w:t>Significant changes in agreements with other funders and/or circumstances arise that may impact the Grant Provider's relationship with the Partner.</w:t>
      </w:r>
    </w:p>
    <w:p w14:paraId="5434F2E8" w14:textId="77777777" w:rsidR="003E2CF0" w:rsidRPr="00A81521" w:rsidRDefault="004671AE" w:rsidP="00EB58DC">
      <w:pPr>
        <w:pStyle w:val="Listamednummerunderniv"/>
        <w:numPr>
          <w:ilvl w:val="0"/>
          <w:numId w:val="11"/>
        </w:numPr>
        <w:tabs>
          <w:tab w:val="left" w:pos="1705"/>
        </w:tabs>
        <w:spacing w:before="120" w:line="276" w:lineRule="auto"/>
        <w:ind w:left="720"/>
        <w:rPr>
          <w:lang w:val="en-US"/>
        </w:rPr>
      </w:pPr>
      <w:r>
        <w:rPr>
          <w:rFonts w:ascii="Times New Roman" w:hAnsi="Times New Roman"/>
          <w:szCs w:val="18"/>
          <w:lang w:val="en-IE"/>
        </w:rPr>
        <w:t xml:space="preserve">An event occurs in the operations of the Partner or comes to the knowledge of the Partner that could damage the organisation’s, the Grant Provider’s, </w:t>
      </w:r>
      <w:proofErr w:type="spellStart"/>
      <w:r w:rsidR="00EB58DC">
        <w:rPr>
          <w:rFonts w:ascii="Times New Roman" w:hAnsi="Times New Roman"/>
          <w:szCs w:val="18"/>
          <w:lang w:val="en-IE"/>
        </w:rPr>
        <w:t>ForumCiv</w:t>
      </w:r>
      <w:r>
        <w:rPr>
          <w:rFonts w:ascii="Times New Roman" w:hAnsi="Times New Roman"/>
          <w:szCs w:val="18"/>
          <w:lang w:val="en-IE"/>
        </w:rPr>
        <w:t>’s</w:t>
      </w:r>
      <w:proofErr w:type="spellEnd"/>
      <w:r>
        <w:rPr>
          <w:rFonts w:ascii="Times New Roman" w:hAnsi="Times New Roman"/>
          <w:szCs w:val="18"/>
          <w:lang w:val="en-IE"/>
        </w:rPr>
        <w:t xml:space="preserve"> or </w:t>
      </w:r>
      <w:proofErr w:type="spellStart"/>
      <w:r>
        <w:rPr>
          <w:rFonts w:ascii="Times New Roman" w:hAnsi="Times New Roman"/>
          <w:szCs w:val="18"/>
          <w:lang w:val="en-IE"/>
        </w:rPr>
        <w:t>Sida's</w:t>
      </w:r>
      <w:proofErr w:type="spellEnd"/>
      <w:r>
        <w:rPr>
          <w:rFonts w:ascii="Times New Roman" w:hAnsi="Times New Roman"/>
          <w:szCs w:val="18"/>
          <w:lang w:val="en-IE"/>
        </w:rPr>
        <w:t xml:space="preserve"> reputation.</w:t>
      </w:r>
    </w:p>
    <w:p w14:paraId="0E578979" w14:textId="77777777" w:rsidR="003E2CF0" w:rsidRDefault="003E2CF0" w:rsidP="00EB58DC">
      <w:pPr>
        <w:pStyle w:val="Listamednummerunderniv"/>
        <w:spacing w:before="120" w:line="276" w:lineRule="auto"/>
        <w:ind w:left="0"/>
        <w:rPr>
          <w:rFonts w:ascii="Times New Roman" w:hAnsi="Times New Roman"/>
          <w:szCs w:val="18"/>
          <w:lang w:val="en-IE"/>
        </w:rPr>
      </w:pPr>
    </w:p>
    <w:p w14:paraId="4F419C9B" w14:textId="77777777" w:rsidR="003E2CF0" w:rsidRDefault="00AF7297" w:rsidP="00EB58DC">
      <w:pPr>
        <w:pStyle w:val="Listamednummerunderniv"/>
        <w:spacing w:before="120" w:line="276" w:lineRule="auto"/>
        <w:ind w:left="0"/>
        <w:rPr>
          <w:rFonts w:ascii="Times New Roman" w:hAnsi="Times New Roman"/>
          <w:b/>
          <w:szCs w:val="18"/>
          <w:lang w:val="en-IE"/>
        </w:rPr>
      </w:pPr>
      <w:r>
        <w:rPr>
          <w:rFonts w:ascii="Times New Roman" w:hAnsi="Times New Roman"/>
          <w:b/>
          <w:szCs w:val="18"/>
          <w:lang w:val="en-IE"/>
        </w:rPr>
        <w:t>9</w:t>
      </w:r>
      <w:r w:rsidR="004671AE">
        <w:rPr>
          <w:rFonts w:ascii="Times New Roman" w:hAnsi="Times New Roman"/>
          <w:b/>
          <w:szCs w:val="18"/>
          <w:lang w:val="en-IE"/>
        </w:rPr>
        <w:t>. Requisition and payment of Grant</w:t>
      </w:r>
    </w:p>
    <w:p w14:paraId="2321C23F" w14:textId="77777777" w:rsidR="003E2CF0" w:rsidRDefault="003E2CF0" w:rsidP="00EB58DC">
      <w:pPr>
        <w:pStyle w:val="Listamednummerunderniv"/>
        <w:spacing w:before="120" w:line="276" w:lineRule="auto"/>
        <w:ind w:left="0"/>
        <w:rPr>
          <w:rFonts w:ascii="Times New Roman" w:hAnsi="Times New Roman"/>
          <w:b/>
          <w:szCs w:val="18"/>
          <w:lang w:val="en-IE"/>
        </w:rPr>
      </w:pPr>
    </w:p>
    <w:p w14:paraId="6125BFDB" w14:textId="77777777" w:rsidR="003E2CF0" w:rsidRPr="005B4E90" w:rsidRDefault="00AF7297" w:rsidP="00EB58DC">
      <w:pPr>
        <w:pStyle w:val="Listamednummerunderniv"/>
        <w:spacing w:before="120" w:line="276" w:lineRule="auto"/>
        <w:ind w:left="0"/>
        <w:rPr>
          <w:lang w:val="en-US"/>
        </w:rPr>
      </w:pPr>
      <w:r>
        <w:rPr>
          <w:rFonts w:ascii="Times New Roman" w:hAnsi="Times New Roman"/>
          <w:szCs w:val="18"/>
          <w:lang w:val="en-IE"/>
        </w:rPr>
        <w:t>9</w:t>
      </w:r>
      <w:r w:rsidR="004671AE">
        <w:rPr>
          <w:rFonts w:ascii="Times New Roman" w:hAnsi="Times New Roman"/>
          <w:szCs w:val="18"/>
          <w:lang w:val="en-IE"/>
        </w:rPr>
        <w:t xml:space="preserve">.1. </w:t>
      </w:r>
      <w:r w:rsidR="004671AE">
        <w:rPr>
          <w:rFonts w:ascii="Times New Roman" w:hAnsi="Times New Roman"/>
          <w:szCs w:val="18"/>
          <w:lang w:val="en-IE"/>
        </w:rPr>
        <w:tab/>
        <w:t>Requisitions of the Grant shall comply with the regulations of the Grant Provider.</w:t>
      </w:r>
    </w:p>
    <w:p w14:paraId="003E0DA7" w14:textId="77777777" w:rsidR="003E2CF0" w:rsidRDefault="003E2CF0" w:rsidP="00EB58DC">
      <w:pPr>
        <w:pStyle w:val="Listamednummerunderniv"/>
        <w:spacing w:before="120" w:line="276" w:lineRule="auto"/>
        <w:ind w:left="0"/>
        <w:rPr>
          <w:rFonts w:ascii="Times New Roman" w:hAnsi="Times New Roman"/>
          <w:szCs w:val="18"/>
          <w:lang w:val="en-IE"/>
        </w:rPr>
      </w:pPr>
    </w:p>
    <w:p w14:paraId="679E7205" w14:textId="77777777" w:rsidR="00AF7297" w:rsidRDefault="00AF7297" w:rsidP="00EB58DC">
      <w:pPr>
        <w:pStyle w:val="Listamednummerunderniv"/>
        <w:spacing w:before="120" w:line="276" w:lineRule="auto"/>
        <w:ind w:left="0"/>
        <w:rPr>
          <w:lang w:val="en-US"/>
        </w:rPr>
      </w:pPr>
      <w:r>
        <w:rPr>
          <w:rFonts w:ascii="Times New Roman" w:hAnsi="Times New Roman"/>
          <w:szCs w:val="18"/>
          <w:lang w:val="en-IE"/>
        </w:rPr>
        <w:t>9</w:t>
      </w:r>
      <w:r w:rsidR="004671AE">
        <w:rPr>
          <w:rFonts w:ascii="Times New Roman" w:hAnsi="Times New Roman"/>
          <w:szCs w:val="18"/>
          <w:lang w:val="en-IE"/>
        </w:rPr>
        <w:t xml:space="preserve">.2.  </w:t>
      </w:r>
      <w:r w:rsidR="004671AE">
        <w:rPr>
          <w:rFonts w:ascii="Times New Roman" w:hAnsi="Times New Roman"/>
          <w:szCs w:val="18"/>
          <w:lang w:val="en-IE"/>
        </w:rPr>
        <w:tab/>
        <w:t xml:space="preserve">Payment of the Grant requires that </w:t>
      </w:r>
      <w:r w:rsidR="00EB58DC">
        <w:rPr>
          <w:rFonts w:ascii="Times New Roman" w:hAnsi="Times New Roman"/>
          <w:szCs w:val="18"/>
          <w:lang w:val="en-IE"/>
        </w:rPr>
        <w:t>ForumCiv</w:t>
      </w:r>
      <w:r w:rsidR="004671AE">
        <w:rPr>
          <w:rFonts w:ascii="Times New Roman" w:hAnsi="Times New Roman"/>
          <w:szCs w:val="18"/>
          <w:lang w:val="en-IE"/>
        </w:rPr>
        <w:t xml:space="preserve"> has before the actual payment date provided the Grant </w:t>
      </w:r>
      <w:r w:rsidR="004671AE">
        <w:rPr>
          <w:rFonts w:ascii="Times New Roman" w:hAnsi="Times New Roman"/>
          <w:szCs w:val="18"/>
          <w:lang w:val="en-IE"/>
        </w:rPr>
        <w:tab/>
        <w:t>Provider with sufficient funds.</w:t>
      </w:r>
    </w:p>
    <w:p w14:paraId="4489060E" w14:textId="77777777" w:rsidR="00AF7297" w:rsidRDefault="00AF7297" w:rsidP="00EB58DC">
      <w:pPr>
        <w:pStyle w:val="Listamednummerunderniv"/>
        <w:spacing w:before="120" w:line="276" w:lineRule="auto"/>
        <w:ind w:left="0"/>
        <w:rPr>
          <w:lang w:val="en-US"/>
        </w:rPr>
      </w:pPr>
    </w:p>
    <w:p w14:paraId="57BA1FF3" w14:textId="77777777" w:rsidR="00AF7297" w:rsidRDefault="00AF7297" w:rsidP="00EB58DC">
      <w:pPr>
        <w:pStyle w:val="Listamednummerunderniv"/>
        <w:spacing w:before="120" w:line="276" w:lineRule="auto"/>
        <w:ind w:left="567" w:hanging="567"/>
        <w:rPr>
          <w:lang w:val="en-US"/>
        </w:rPr>
      </w:pPr>
      <w:r>
        <w:rPr>
          <w:lang w:val="en-US"/>
        </w:rPr>
        <w:t>9.</w:t>
      </w:r>
      <w:r w:rsidR="004671AE">
        <w:rPr>
          <w:rFonts w:ascii="Times New Roman" w:hAnsi="Times New Roman"/>
          <w:szCs w:val="18"/>
          <w:lang w:val="en-IE"/>
        </w:rPr>
        <w:t xml:space="preserve">3. </w:t>
      </w:r>
      <w:r w:rsidR="004671AE">
        <w:rPr>
          <w:rFonts w:ascii="Times New Roman" w:hAnsi="Times New Roman"/>
          <w:szCs w:val="18"/>
          <w:lang w:val="en-IE"/>
        </w:rPr>
        <w:tab/>
      </w:r>
      <w:proofErr w:type="gramStart"/>
      <w:r w:rsidR="004671AE">
        <w:rPr>
          <w:rFonts w:ascii="Times New Roman" w:hAnsi="Times New Roman"/>
          <w:szCs w:val="18"/>
          <w:lang w:val="en-IE"/>
        </w:rPr>
        <w:t>In the event that</w:t>
      </w:r>
      <w:proofErr w:type="gramEnd"/>
      <w:r w:rsidR="004671AE">
        <w:rPr>
          <w:rFonts w:ascii="Times New Roman" w:hAnsi="Times New Roman"/>
          <w:szCs w:val="18"/>
          <w:lang w:val="en-IE"/>
        </w:rPr>
        <w:t xml:space="preserve"> </w:t>
      </w:r>
      <w:r w:rsidR="00EB58DC">
        <w:rPr>
          <w:rFonts w:ascii="Times New Roman" w:hAnsi="Times New Roman"/>
          <w:szCs w:val="18"/>
          <w:lang w:val="en-IE"/>
        </w:rPr>
        <w:t>ForumCiv</w:t>
      </w:r>
      <w:r w:rsidR="004671AE">
        <w:rPr>
          <w:rFonts w:ascii="Times New Roman" w:hAnsi="Times New Roman"/>
          <w:szCs w:val="18"/>
          <w:lang w:val="en-IE"/>
        </w:rPr>
        <w:t xml:space="preserve"> during the Grant Period, wholly or partially, does not provide the Grant </w:t>
      </w:r>
      <w:r w:rsidR="004671AE">
        <w:rPr>
          <w:rFonts w:ascii="Times New Roman" w:hAnsi="Times New Roman"/>
          <w:szCs w:val="18"/>
          <w:lang w:val="en-IE"/>
        </w:rPr>
        <w:tab/>
        <w:t>Provider with sufficient funding, the Grant Provider has the right to postpone or cancel one or more payment (s). In such cases, the Partner has no right to receive any form of compensation, nor compensation for incurred loss or damage, from the Grant Provider.</w:t>
      </w:r>
    </w:p>
    <w:p w14:paraId="1A689774" w14:textId="77777777" w:rsidR="00AF7297" w:rsidRDefault="00AF7297" w:rsidP="00EB58DC">
      <w:pPr>
        <w:pStyle w:val="Listamednummerunderniv"/>
        <w:spacing w:before="120" w:line="276" w:lineRule="auto"/>
        <w:ind w:left="0"/>
        <w:rPr>
          <w:lang w:val="en-US"/>
        </w:rPr>
      </w:pPr>
    </w:p>
    <w:p w14:paraId="3986FF61" w14:textId="77777777" w:rsidR="003E2CF0" w:rsidRPr="00EB58DC" w:rsidRDefault="00AF7297" w:rsidP="00EB58DC">
      <w:pPr>
        <w:pStyle w:val="Listamednummerunderniv"/>
        <w:spacing w:before="120" w:line="276" w:lineRule="auto"/>
        <w:ind w:left="567" w:hanging="567"/>
        <w:rPr>
          <w:rFonts w:ascii="Times New Roman" w:hAnsi="Times New Roman"/>
          <w:szCs w:val="18"/>
          <w:lang w:val="en-IE"/>
        </w:rPr>
      </w:pPr>
      <w:r>
        <w:rPr>
          <w:lang w:val="en-US"/>
        </w:rPr>
        <w:t xml:space="preserve">9.4. </w:t>
      </w:r>
      <w:r>
        <w:rPr>
          <w:lang w:val="en-US"/>
        </w:rPr>
        <w:tab/>
      </w:r>
      <w:r w:rsidR="004671AE">
        <w:rPr>
          <w:rFonts w:ascii="Times New Roman" w:hAnsi="Times New Roman"/>
          <w:szCs w:val="18"/>
          <w:lang w:val="en-IE"/>
        </w:rPr>
        <w:t>If requisitions of the Grant or part thereof have not taken place before the</w:t>
      </w:r>
      <w:r>
        <w:rPr>
          <w:rFonts w:ascii="Times New Roman" w:hAnsi="Times New Roman"/>
          <w:szCs w:val="18"/>
          <w:lang w:val="en-IE"/>
        </w:rPr>
        <w:t xml:space="preserve"> end of the financial year for</w:t>
      </w:r>
      <w:r w:rsidR="00EB58DC">
        <w:rPr>
          <w:rFonts w:ascii="Times New Roman" w:hAnsi="Times New Roman"/>
          <w:szCs w:val="18"/>
          <w:lang w:val="en-IE"/>
        </w:rPr>
        <w:t xml:space="preserve"> </w:t>
      </w:r>
      <w:r w:rsidR="004671AE">
        <w:rPr>
          <w:rFonts w:ascii="Times New Roman" w:hAnsi="Times New Roman"/>
          <w:szCs w:val="18"/>
          <w:lang w:val="en-IE"/>
        </w:rPr>
        <w:t>which it was granted the possibility to request funds expires.</w:t>
      </w:r>
    </w:p>
    <w:p w14:paraId="0AFFF599" w14:textId="77777777" w:rsidR="003E2CF0" w:rsidRDefault="003E2CF0" w:rsidP="00EB58DC">
      <w:pPr>
        <w:pStyle w:val="Listamednummerunderniv"/>
        <w:spacing w:before="120" w:line="276" w:lineRule="auto"/>
        <w:ind w:left="0"/>
        <w:rPr>
          <w:rFonts w:ascii="Times New Roman" w:hAnsi="Times New Roman"/>
          <w:szCs w:val="18"/>
          <w:lang w:val="en-IE"/>
        </w:rPr>
      </w:pPr>
    </w:p>
    <w:p w14:paraId="187D9B64" w14:textId="77777777" w:rsidR="003E2CF0" w:rsidRDefault="00AF7297" w:rsidP="00EB58DC">
      <w:pPr>
        <w:pStyle w:val="Listamednummerunderniv"/>
        <w:spacing w:before="120" w:line="276" w:lineRule="auto"/>
        <w:ind w:left="0"/>
        <w:rPr>
          <w:rFonts w:ascii="Times New Roman" w:hAnsi="Times New Roman"/>
          <w:b/>
          <w:szCs w:val="18"/>
          <w:lang w:val="en-IE"/>
        </w:rPr>
      </w:pPr>
      <w:r>
        <w:rPr>
          <w:rFonts w:ascii="Times New Roman" w:hAnsi="Times New Roman"/>
          <w:b/>
          <w:szCs w:val="18"/>
          <w:lang w:val="en-IE"/>
        </w:rPr>
        <w:t>10</w:t>
      </w:r>
      <w:r w:rsidR="004671AE">
        <w:rPr>
          <w:rFonts w:ascii="Times New Roman" w:hAnsi="Times New Roman"/>
          <w:b/>
          <w:szCs w:val="18"/>
          <w:lang w:val="en-IE"/>
        </w:rPr>
        <w:t xml:space="preserve">. </w:t>
      </w:r>
      <w:r>
        <w:rPr>
          <w:rFonts w:ascii="Times New Roman" w:hAnsi="Times New Roman"/>
          <w:b/>
          <w:szCs w:val="18"/>
          <w:lang w:val="en-IE"/>
        </w:rPr>
        <w:t xml:space="preserve">Retention </w:t>
      </w:r>
      <w:r w:rsidR="004671AE">
        <w:rPr>
          <w:rFonts w:ascii="Times New Roman" w:hAnsi="Times New Roman"/>
          <w:b/>
          <w:szCs w:val="18"/>
          <w:lang w:val="en-IE"/>
        </w:rPr>
        <w:t>Obligation</w:t>
      </w:r>
    </w:p>
    <w:p w14:paraId="25BF16A2" w14:textId="77777777" w:rsidR="003E2CF0" w:rsidRDefault="003E2CF0" w:rsidP="00EB58DC">
      <w:pPr>
        <w:pStyle w:val="Listamednummerunderniv"/>
        <w:tabs>
          <w:tab w:val="left" w:pos="0"/>
        </w:tabs>
        <w:spacing w:before="120" w:line="276" w:lineRule="auto"/>
        <w:ind w:left="0"/>
        <w:rPr>
          <w:rFonts w:ascii="Times New Roman" w:hAnsi="Times New Roman"/>
          <w:szCs w:val="18"/>
          <w:lang w:val="en-IE"/>
        </w:rPr>
      </w:pPr>
    </w:p>
    <w:p w14:paraId="2ED40D62" w14:textId="77777777" w:rsidR="003E2CF0" w:rsidRPr="00A81521" w:rsidRDefault="00AF7297" w:rsidP="00EB58DC">
      <w:pPr>
        <w:pStyle w:val="Listamednummerunderniv"/>
        <w:tabs>
          <w:tab w:val="left" w:pos="0"/>
        </w:tabs>
        <w:spacing w:before="120" w:line="276" w:lineRule="auto"/>
        <w:ind w:left="567" w:hanging="567"/>
        <w:rPr>
          <w:lang w:val="en-US"/>
        </w:rPr>
      </w:pPr>
      <w:r>
        <w:rPr>
          <w:rFonts w:ascii="Times New Roman" w:hAnsi="Times New Roman"/>
          <w:szCs w:val="18"/>
          <w:lang w:val="en-IE"/>
        </w:rPr>
        <w:t>10</w:t>
      </w:r>
      <w:r w:rsidR="004671AE">
        <w:rPr>
          <w:rFonts w:ascii="Times New Roman" w:hAnsi="Times New Roman"/>
          <w:szCs w:val="18"/>
          <w:lang w:val="en-IE"/>
        </w:rPr>
        <w:t xml:space="preserve">.1. </w:t>
      </w:r>
      <w:r w:rsidR="004671AE">
        <w:rPr>
          <w:rFonts w:ascii="Times New Roman" w:hAnsi="Times New Roman"/>
          <w:szCs w:val="18"/>
          <w:lang w:val="en-IE"/>
        </w:rPr>
        <w:tab/>
        <w:t xml:space="preserve">During the contract period and for a period of at least seven years thereafter, the Partner has the obligation to keep all bookkeeping and corresponding verifications, narrative and financial reports, and other documents of significance. The documents shall be kept in orderly condition and in a safe and orderly </w:t>
      </w:r>
      <w:proofErr w:type="gramStart"/>
      <w:r w:rsidR="004671AE">
        <w:rPr>
          <w:rFonts w:ascii="Times New Roman" w:hAnsi="Times New Roman"/>
          <w:szCs w:val="18"/>
          <w:lang w:val="en-IE"/>
        </w:rPr>
        <w:t>manner, and</w:t>
      </w:r>
      <w:proofErr w:type="gramEnd"/>
      <w:r w:rsidR="004671AE">
        <w:rPr>
          <w:rFonts w:ascii="Times New Roman" w:hAnsi="Times New Roman"/>
          <w:szCs w:val="18"/>
          <w:lang w:val="en-IE"/>
        </w:rPr>
        <w:t xml:space="preserve"> should upon request be sent to the Grant Provider. The same applies to other documentation that must be available to the Grant Provider according to the Agreement.</w:t>
      </w:r>
    </w:p>
    <w:p w14:paraId="18123BDA" w14:textId="77777777" w:rsidR="003E2CF0" w:rsidRDefault="003E2CF0" w:rsidP="00EB58DC">
      <w:pPr>
        <w:pStyle w:val="Listamednummerunderniv"/>
        <w:tabs>
          <w:tab w:val="left" w:pos="0"/>
        </w:tabs>
        <w:spacing w:before="120" w:line="276" w:lineRule="auto"/>
        <w:ind w:left="0"/>
        <w:rPr>
          <w:rFonts w:ascii="Times New Roman" w:hAnsi="Times New Roman"/>
          <w:szCs w:val="18"/>
          <w:lang w:val="en-IE"/>
        </w:rPr>
      </w:pPr>
    </w:p>
    <w:p w14:paraId="0E8EC61B" w14:textId="77777777" w:rsidR="003E2CF0" w:rsidRDefault="00AF7297" w:rsidP="00EB58DC">
      <w:pPr>
        <w:pStyle w:val="Listamednummerunderniv"/>
        <w:spacing w:before="120" w:line="276" w:lineRule="auto"/>
        <w:ind w:left="0"/>
        <w:rPr>
          <w:rFonts w:ascii="Times New Roman" w:hAnsi="Times New Roman"/>
          <w:szCs w:val="18"/>
          <w:lang w:val="en-IE"/>
        </w:rPr>
      </w:pPr>
      <w:r>
        <w:rPr>
          <w:rFonts w:ascii="Times New Roman" w:hAnsi="Times New Roman"/>
          <w:b/>
          <w:szCs w:val="18"/>
          <w:lang w:val="en-IE"/>
        </w:rPr>
        <w:t>11</w:t>
      </w:r>
      <w:r w:rsidR="004671AE">
        <w:rPr>
          <w:rFonts w:ascii="Times New Roman" w:hAnsi="Times New Roman"/>
          <w:b/>
          <w:szCs w:val="18"/>
          <w:lang w:val="en-IE"/>
        </w:rPr>
        <w:t>. Repayment Obligation</w:t>
      </w:r>
    </w:p>
    <w:p w14:paraId="1652BE39" w14:textId="77777777" w:rsidR="003E2CF0" w:rsidRDefault="003E2CF0" w:rsidP="00EB58DC">
      <w:pPr>
        <w:pStyle w:val="Listamednummerunderniv"/>
        <w:spacing w:before="120" w:line="276" w:lineRule="auto"/>
        <w:ind w:left="0"/>
        <w:rPr>
          <w:rFonts w:ascii="Times New Roman" w:hAnsi="Times New Roman"/>
          <w:szCs w:val="18"/>
          <w:lang w:val="en-IE"/>
        </w:rPr>
      </w:pPr>
    </w:p>
    <w:p w14:paraId="7F583DF6" w14:textId="77777777" w:rsidR="003E2CF0" w:rsidRPr="00A81521" w:rsidRDefault="00AF7297" w:rsidP="00EB58DC">
      <w:pPr>
        <w:pStyle w:val="Listamednummerunderniv"/>
        <w:spacing w:before="120" w:line="276" w:lineRule="auto"/>
        <w:ind w:left="0"/>
        <w:rPr>
          <w:lang w:val="en-US"/>
        </w:rPr>
      </w:pPr>
      <w:r>
        <w:rPr>
          <w:rFonts w:ascii="Times New Roman" w:hAnsi="Times New Roman"/>
          <w:szCs w:val="18"/>
          <w:lang w:val="en-IE"/>
        </w:rPr>
        <w:t>11</w:t>
      </w:r>
      <w:r w:rsidR="004671AE">
        <w:rPr>
          <w:rFonts w:ascii="Times New Roman" w:hAnsi="Times New Roman"/>
          <w:szCs w:val="18"/>
          <w:lang w:val="en-IE"/>
        </w:rPr>
        <w:t xml:space="preserve">.1. </w:t>
      </w:r>
      <w:r w:rsidR="004671AE">
        <w:rPr>
          <w:rFonts w:ascii="Times New Roman" w:hAnsi="Times New Roman"/>
          <w:szCs w:val="18"/>
          <w:lang w:val="en-IE"/>
        </w:rPr>
        <w:tab/>
        <w:t xml:space="preserve">The Partner shall, after the intervention period, repay unused funds to the Grant Provider. Grant Provider </w:t>
      </w:r>
      <w:r w:rsidR="004671AE">
        <w:rPr>
          <w:rFonts w:ascii="Times New Roman" w:hAnsi="Times New Roman"/>
          <w:szCs w:val="18"/>
          <w:lang w:val="en-IE"/>
        </w:rPr>
        <w:tab/>
        <w:t>shall be notified in writing of the refund.</w:t>
      </w:r>
    </w:p>
    <w:p w14:paraId="774DFB7A" w14:textId="77777777" w:rsidR="003E2CF0" w:rsidRDefault="003E2CF0" w:rsidP="00EB58DC">
      <w:pPr>
        <w:pStyle w:val="Listamednummerunderniv"/>
        <w:spacing w:before="120" w:line="276" w:lineRule="auto"/>
        <w:ind w:left="0"/>
        <w:rPr>
          <w:rFonts w:ascii="Times New Roman" w:hAnsi="Times New Roman"/>
          <w:szCs w:val="18"/>
          <w:lang w:val="en-IE"/>
        </w:rPr>
      </w:pPr>
    </w:p>
    <w:p w14:paraId="05B573EE" w14:textId="77777777" w:rsidR="003E2CF0" w:rsidRPr="005B4E90" w:rsidRDefault="00AF7297" w:rsidP="00EB58DC">
      <w:pPr>
        <w:pStyle w:val="Listamednummerunderniv"/>
        <w:spacing w:before="120" w:line="276" w:lineRule="auto"/>
        <w:ind w:left="0"/>
        <w:rPr>
          <w:lang w:val="en-US"/>
        </w:rPr>
      </w:pPr>
      <w:r>
        <w:rPr>
          <w:rFonts w:ascii="Times New Roman" w:hAnsi="Times New Roman"/>
          <w:szCs w:val="18"/>
          <w:lang w:val="en-IE"/>
        </w:rPr>
        <w:t>11</w:t>
      </w:r>
      <w:r w:rsidR="004671AE">
        <w:rPr>
          <w:rFonts w:ascii="Times New Roman" w:hAnsi="Times New Roman"/>
          <w:szCs w:val="18"/>
          <w:lang w:val="en-IE"/>
        </w:rPr>
        <w:t xml:space="preserve">.2. </w:t>
      </w:r>
      <w:r w:rsidR="004671AE">
        <w:rPr>
          <w:rFonts w:ascii="Times New Roman" w:hAnsi="Times New Roman"/>
          <w:szCs w:val="18"/>
          <w:lang w:val="en-IE"/>
        </w:rPr>
        <w:tab/>
        <w:t xml:space="preserve">In case of core support, the repayment shall be made in proportion to the funding of the other core donors </w:t>
      </w:r>
      <w:r w:rsidR="004671AE">
        <w:rPr>
          <w:rFonts w:ascii="Times New Roman" w:hAnsi="Times New Roman"/>
          <w:szCs w:val="18"/>
          <w:lang w:val="en-IE"/>
        </w:rPr>
        <w:tab/>
        <w:t xml:space="preserve">or by another model approved by </w:t>
      </w:r>
      <w:r w:rsidR="00EB58DC">
        <w:rPr>
          <w:rFonts w:ascii="Times New Roman" w:hAnsi="Times New Roman"/>
          <w:szCs w:val="18"/>
          <w:lang w:val="en-IE"/>
        </w:rPr>
        <w:t>ForumCiv</w:t>
      </w:r>
      <w:r w:rsidR="004671AE">
        <w:rPr>
          <w:rFonts w:ascii="Times New Roman" w:hAnsi="Times New Roman"/>
          <w:szCs w:val="18"/>
          <w:lang w:val="en-IE"/>
        </w:rPr>
        <w:t>.</w:t>
      </w:r>
    </w:p>
    <w:p w14:paraId="1D2D27A3" w14:textId="77777777" w:rsidR="003E2CF0" w:rsidRDefault="003E2CF0" w:rsidP="00EB58DC">
      <w:pPr>
        <w:pStyle w:val="Listamednummerunderniv"/>
        <w:spacing w:before="120" w:line="276" w:lineRule="auto"/>
        <w:ind w:left="0"/>
        <w:rPr>
          <w:rFonts w:ascii="Times New Roman" w:hAnsi="Times New Roman"/>
          <w:szCs w:val="18"/>
          <w:lang w:val="en-IE"/>
        </w:rPr>
      </w:pPr>
    </w:p>
    <w:p w14:paraId="68565834" w14:textId="77777777" w:rsidR="003E2CF0" w:rsidRPr="005B4E90" w:rsidRDefault="00AF7297" w:rsidP="00EB58DC">
      <w:pPr>
        <w:pStyle w:val="Listamednummerunderniv"/>
        <w:spacing w:before="120" w:line="276" w:lineRule="auto"/>
        <w:ind w:left="0"/>
        <w:rPr>
          <w:lang w:val="en-US"/>
        </w:rPr>
      </w:pPr>
      <w:r>
        <w:rPr>
          <w:rFonts w:ascii="Times New Roman" w:hAnsi="Times New Roman"/>
          <w:szCs w:val="18"/>
          <w:lang w:val="en-US"/>
        </w:rPr>
        <w:t>11</w:t>
      </w:r>
      <w:r w:rsidR="004671AE">
        <w:rPr>
          <w:rFonts w:ascii="Times New Roman" w:hAnsi="Times New Roman"/>
          <w:szCs w:val="18"/>
          <w:lang w:val="en-US"/>
        </w:rPr>
        <w:t xml:space="preserve">.3. </w:t>
      </w:r>
      <w:r w:rsidR="004671AE">
        <w:rPr>
          <w:rFonts w:ascii="Times New Roman" w:hAnsi="Times New Roman"/>
          <w:szCs w:val="18"/>
          <w:lang w:val="en-US"/>
        </w:rPr>
        <w:tab/>
        <w:t xml:space="preserve">If deviations occur without the written approval of the Grant Provider or </w:t>
      </w:r>
      <w:r w:rsidR="00EB58DC">
        <w:rPr>
          <w:rFonts w:ascii="Times New Roman" w:hAnsi="Times New Roman"/>
          <w:szCs w:val="18"/>
          <w:lang w:val="en-US"/>
        </w:rPr>
        <w:t>ForumCiv</w:t>
      </w:r>
      <w:r w:rsidR="004671AE">
        <w:rPr>
          <w:rFonts w:ascii="Times New Roman" w:hAnsi="Times New Roman"/>
          <w:szCs w:val="18"/>
          <w:lang w:val="en-IE"/>
        </w:rPr>
        <w:t xml:space="preserve">, the Partner is obliged </w:t>
      </w:r>
      <w:r w:rsidR="004671AE">
        <w:rPr>
          <w:rFonts w:ascii="Times New Roman" w:hAnsi="Times New Roman"/>
          <w:szCs w:val="18"/>
          <w:lang w:val="en-IE"/>
        </w:rPr>
        <w:tab/>
        <w:t xml:space="preserve">to immediately refund the full deviation amount to the Grant Provider, on request. </w:t>
      </w:r>
    </w:p>
    <w:p w14:paraId="5382A160" w14:textId="77777777" w:rsidR="003E2CF0" w:rsidRDefault="003E2CF0" w:rsidP="00EB58DC">
      <w:pPr>
        <w:pStyle w:val="Listamednummerunderniv"/>
        <w:spacing w:before="120" w:line="276" w:lineRule="auto"/>
        <w:ind w:left="0"/>
        <w:rPr>
          <w:rFonts w:ascii="Times New Roman" w:hAnsi="Times New Roman"/>
          <w:szCs w:val="18"/>
          <w:lang w:val="en-IE"/>
        </w:rPr>
      </w:pPr>
    </w:p>
    <w:p w14:paraId="5575BB96" w14:textId="77777777" w:rsidR="003E2CF0" w:rsidRPr="00A81521" w:rsidRDefault="00AF7297" w:rsidP="00EB58DC">
      <w:pPr>
        <w:pStyle w:val="Listamednummerunderniv"/>
        <w:spacing w:before="120" w:line="276" w:lineRule="auto"/>
        <w:ind w:left="0"/>
        <w:rPr>
          <w:lang w:val="en-US"/>
        </w:rPr>
      </w:pPr>
      <w:r>
        <w:rPr>
          <w:rFonts w:ascii="Times New Roman" w:hAnsi="Times New Roman"/>
          <w:szCs w:val="18"/>
          <w:lang w:val="en-IE"/>
        </w:rPr>
        <w:t>11.4</w:t>
      </w:r>
      <w:r w:rsidR="004671AE">
        <w:rPr>
          <w:rFonts w:ascii="Times New Roman" w:hAnsi="Times New Roman"/>
          <w:szCs w:val="18"/>
          <w:lang w:val="en-IE"/>
        </w:rPr>
        <w:t>.</w:t>
      </w:r>
      <w:r w:rsidR="004671AE">
        <w:rPr>
          <w:rFonts w:ascii="Times New Roman" w:hAnsi="Times New Roman"/>
          <w:szCs w:val="18"/>
          <w:lang w:val="en-IE"/>
        </w:rPr>
        <w:tab/>
        <w:t xml:space="preserve">The Grant Provider has the right to demand that the Partner repays funds plus interest in case of a breach of </w:t>
      </w:r>
      <w:r w:rsidR="004671AE">
        <w:rPr>
          <w:rFonts w:ascii="Times New Roman" w:hAnsi="Times New Roman"/>
          <w:szCs w:val="18"/>
          <w:lang w:val="en-IE"/>
        </w:rPr>
        <w:tab/>
        <w:t>the terms of the Agreement. Repayment obligations occur in the event that:</w:t>
      </w:r>
    </w:p>
    <w:p w14:paraId="20AA4FEC" w14:textId="77777777" w:rsidR="003E2CF0" w:rsidRDefault="003E2CF0" w:rsidP="00EB58DC">
      <w:pPr>
        <w:pStyle w:val="Listamednummerunderniv"/>
        <w:spacing w:before="120" w:line="276" w:lineRule="auto"/>
        <w:ind w:left="0"/>
        <w:rPr>
          <w:rFonts w:ascii="Times New Roman" w:hAnsi="Times New Roman"/>
          <w:szCs w:val="18"/>
          <w:lang w:val="en-IE"/>
        </w:rPr>
      </w:pPr>
    </w:p>
    <w:p w14:paraId="40C8CFD3" w14:textId="77777777" w:rsidR="003E2CF0" w:rsidRPr="00A81521" w:rsidRDefault="004671AE" w:rsidP="00EB58DC">
      <w:pPr>
        <w:pStyle w:val="Listamednummerunderniv"/>
        <w:numPr>
          <w:ilvl w:val="0"/>
          <w:numId w:val="12"/>
        </w:numPr>
        <w:spacing w:before="120" w:line="276" w:lineRule="auto"/>
        <w:ind w:left="720"/>
        <w:rPr>
          <w:lang w:val="en-US"/>
        </w:rPr>
      </w:pPr>
      <w:r>
        <w:rPr>
          <w:rFonts w:ascii="Times New Roman" w:hAnsi="Times New Roman"/>
          <w:szCs w:val="18"/>
          <w:lang w:val="en-IE"/>
        </w:rPr>
        <w:t>An incomplete narrative and/or financial report were submitted, or not at all. The repayment obligation affects the part of the grant for which no reporting was provided.</w:t>
      </w:r>
    </w:p>
    <w:p w14:paraId="72D9A93E" w14:textId="77777777" w:rsidR="003E2CF0" w:rsidRPr="00A81521" w:rsidRDefault="004671AE" w:rsidP="00EB58DC">
      <w:pPr>
        <w:pStyle w:val="Listamednummerunderniv"/>
        <w:numPr>
          <w:ilvl w:val="0"/>
          <w:numId w:val="12"/>
        </w:numPr>
        <w:spacing w:before="120" w:line="276" w:lineRule="auto"/>
        <w:ind w:left="720"/>
        <w:rPr>
          <w:lang w:val="en-US"/>
        </w:rPr>
      </w:pPr>
      <w:r>
        <w:rPr>
          <w:rFonts w:ascii="Times New Roman" w:hAnsi="Times New Roman"/>
          <w:szCs w:val="18"/>
          <w:lang w:val="en-IE"/>
        </w:rPr>
        <w:t>The Partner cannot prove that the Grant was used for its intended purpose and in accordance with the Agreement. The repayment obligation covers the part of the Grant whose purpose cannot be substantiated.</w:t>
      </w:r>
    </w:p>
    <w:p w14:paraId="233E9654" w14:textId="77777777" w:rsidR="003E2CF0" w:rsidRPr="00A81521" w:rsidRDefault="004671AE" w:rsidP="00EB58DC">
      <w:pPr>
        <w:pStyle w:val="Listamednummerunderniv"/>
        <w:numPr>
          <w:ilvl w:val="0"/>
          <w:numId w:val="12"/>
        </w:numPr>
        <w:spacing w:before="120" w:line="276" w:lineRule="auto"/>
        <w:ind w:left="720"/>
        <w:rPr>
          <w:lang w:val="en-US"/>
        </w:rPr>
      </w:pPr>
      <w:r>
        <w:rPr>
          <w:rFonts w:ascii="Times New Roman" w:hAnsi="Times New Roman"/>
          <w:szCs w:val="18"/>
          <w:lang w:val="en-IE"/>
        </w:rPr>
        <w:t>The Grant funds have been used in breach of the procurement regulations and anti-corruption policy. The repayment obligation covers the part of the Grant used in contradiction to the provisions.</w:t>
      </w:r>
      <w:r>
        <w:rPr>
          <w:lang w:val="en-US"/>
        </w:rPr>
        <w:t xml:space="preserve"> </w:t>
      </w:r>
      <w:r>
        <w:rPr>
          <w:rFonts w:ascii="Times New Roman" w:hAnsi="Times New Roman"/>
          <w:szCs w:val="18"/>
          <w:lang w:val="en-IE"/>
        </w:rPr>
        <w:t>In the event of disagreement about the amount that has been used in violation of the provisions, it is for the Partner to provide evidence that less should be reimbursed than what the Grant Provider is claiming.</w:t>
      </w:r>
    </w:p>
    <w:p w14:paraId="3319D016" w14:textId="77777777" w:rsidR="003E2CF0" w:rsidRPr="00A81521" w:rsidRDefault="004671AE" w:rsidP="00EB58DC">
      <w:pPr>
        <w:pStyle w:val="Listamednummerunderniv"/>
        <w:numPr>
          <w:ilvl w:val="0"/>
          <w:numId w:val="12"/>
        </w:numPr>
        <w:spacing w:before="120" w:line="276" w:lineRule="auto"/>
        <w:ind w:left="720"/>
        <w:rPr>
          <w:lang w:val="en-US"/>
        </w:rPr>
      </w:pPr>
      <w:r>
        <w:rPr>
          <w:rFonts w:ascii="Times New Roman" w:hAnsi="Times New Roman"/>
          <w:szCs w:val="18"/>
          <w:lang w:val="en-IE"/>
        </w:rPr>
        <w:t>The agreement is terminated by either party, after which repayment shall be made of the part of the</w:t>
      </w:r>
      <w:r>
        <w:rPr>
          <w:rFonts w:ascii="Times New Roman" w:hAnsi="Times New Roman"/>
          <w:i/>
          <w:szCs w:val="18"/>
          <w:lang w:val="en-IE"/>
        </w:rPr>
        <w:t xml:space="preserve"> Grant</w:t>
      </w:r>
      <w:r>
        <w:rPr>
          <w:rFonts w:ascii="Times New Roman" w:hAnsi="Times New Roman"/>
          <w:szCs w:val="18"/>
          <w:lang w:val="en-IE"/>
        </w:rPr>
        <w:t xml:space="preserve"> which was foreseen for the period after the termination.</w:t>
      </w:r>
    </w:p>
    <w:p w14:paraId="00509EFB" w14:textId="77777777" w:rsidR="003E2CF0" w:rsidRPr="00A81521" w:rsidRDefault="004671AE" w:rsidP="00EB58DC">
      <w:pPr>
        <w:pStyle w:val="Listamednummerunderniv"/>
        <w:numPr>
          <w:ilvl w:val="0"/>
          <w:numId w:val="12"/>
        </w:numPr>
        <w:spacing w:before="120" w:line="276" w:lineRule="auto"/>
        <w:ind w:left="720"/>
        <w:rPr>
          <w:lang w:val="en-US"/>
        </w:rPr>
      </w:pPr>
      <w:r>
        <w:rPr>
          <w:rFonts w:ascii="Times New Roman" w:hAnsi="Times New Roman"/>
          <w:szCs w:val="18"/>
          <w:lang w:val="en-IE"/>
        </w:rPr>
        <w:t xml:space="preserve">The Partner denies or significantly impedes that the Grant Provider, </w:t>
      </w:r>
      <w:proofErr w:type="spellStart"/>
      <w:r w:rsidR="00EB58DC">
        <w:rPr>
          <w:rFonts w:ascii="Times New Roman" w:hAnsi="Times New Roman"/>
          <w:szCs w:val="18"/>
          <w:lang w:val="en-IE"/>
        </w:rPr>
        <w:t>ForumCiv</w:t>
      </w:r>
      <w:proofErr w:type="spellEnd"/>
      <w:r>
        <w:rPr>
          <w:rFonts w:ascii="Times New Roman" w:hAnsi="Times New Roman"/>
          <w:szCs w:val="18"/>
          <w:lang w:val="en-IE"/>
        </w:rPr>
        <w:t xml:space="preserve">, </w:t>
      </w:r>
      <w:proofErr w:type="spellStart"/>
      <w:r>
        <w:rPr>
          <w:rFonts w:ascii="Times New Roman" w:hAnsi="Times New Roman"/>
          <w:szCs w:val="18"/>
          <w:lang w:val="en-IE"/>
        </w:rPr>
        <w:t>Sida</w:t>
      </w:r>
      <w:proofErr w:type="spellEnd"/>
      <w:r>
        <w:rPr>
          <w:rFonts w:ascii="Times New Roman" w:hAnsi="Times New Roman"/>
          <w:szCs w:val="18"/>
          <w:lang w:val="en-IE"/>
        </w:rPr>
        <w:t xml:space="preserve"> or any of these parties’ contractors, to conduct a Special Audit. The repayment obligation covers the part of the Grant for which an appropriate audit could not, or without, inconveniences, be carried out.</w:t>
      </w:r>
    </w:p>
    <w:p w14:paraId="2FEFC57F" w14:textId="77777777" w:rsidR="003E2CF0" w:rsidRPr="00A81521" w:rsidRDefault="004671AE" w:rsidP="00EB58DC">
      <w:pPr>
        <w:pStyle w:val="Listamednummerunderniv"/>
        <w:numPr>
          <w:ilvl w:val="0"/>
          <w:numId w:val="12"/>
        </w:numPr>
        <w:spacing w:before="120" w:line="276" w:lineRule="auto"/>
        <w:ind w:left="720"/>
        <w:rPr>
          <w:lang w:val="en-US"/>
        </w:rPr>
      </w:pPr>
      <w:r>
        <w:rPr>
          <w:rFonts w:ascii="Times New Roman" w:hAnsi="Times New Roman"/>
          <w:szCs w:val="18"/>
          <w:lang w:val="en-IE"/>
        </w:rPr>
        <w:t>If the completed audit states an improper use of funds or lack of compliance with the Agreement and the Partner cannot prove the opposite, the repayment obligation covers the part of the grant that cannot be substantiated.</w:t>
      </w:r>
    </w:p>
    <w:p w14:paraId="1C786977" w14:textId="77777777" w:rsidR="003E2CF0" w:rsidRPr="00A81521" w:rsidRDefault="004671AE" w:rsidP="00EB58DC">
      <w:pPr>
        <w:pStyle w:val="Listamednummerunderniv"/>
        <w:numPr>
          <w:ilvl w:val="0"/>
          <w:numId w:val="12"/>
        </w:numPr>
        <w:spacing w:before="120" w:line="276" w:lineRule="auto"/>
        <w:ind w:left="720"/>
        <w:rPr>
          <w:lang w:val="en-US"/>
        </w:rPr>
      </w:pPr>
      <w:r>
        <w:rPr>
          <w:rFonts w:ascii="Times New Roman" w:hAnsi="Times New Roman"/>
          <w:szCs w:val="18"/>
          <w:lang w:val="en-IE"/>
        </w:rPr>
        <w:t xml:space="preserve">If </w:t>
      </w:r>
      <w:r w:rsidR="00EB58DC">
        <w:rPr>
          <w:rFonts w:ascii="Times New Roman" w:hAnsi="Times New Roman"/>
          <w:szCs w:val="18"/>
          <w:lang w:val="en-IE"/>
        </w:rPr>
        <w:t>ForumCiv</w:t>
      </w:r>
      <w:r>
        <w:rPr>
          <w:rFonts w:ascii="Times New Roman" w:hAnsi="Times New Roman"/>
          <w:szCs w:val="18"/>
          <w:lang w:val="en-IE"/>
        </w:rPr>
        <w:t xml:space="preserve">, in response to actions or failure of the Partner, requests the Grant Provider to repay funds, the Partner shall repay the Grant Provider the amount corresponding to </w:t>
      </w:r>
      <w:proofErr w:type="spellStart"/>
      <w:r w:rsidR="00EB58DC">
        <w:rPr>
          <w:rFonts w:ascii="Times New Roman" w:hAnsi="Times New Roman"/>
          <w:szCs w:val="18"/>
          <w:lang w:val="en-IE"/>
        </w:rPr>
        <w:t>ForumCiv</w:t>
      </w:r>
      <w:r>
        <w:rPr>
          <w:rFonts w:ascii="Times New Roman" w:hAnsi="Times New Roman"/>
          <w:szCs w:val="18"/>
          <w:lang w:val="en-IE"/>
        </w:rPr>
        <w:t>'s</w:t>
      </w:r>
      <w:proofErr w:type="spellEnd"/>
      <w:r>
        <w:rPr>
          <w:rFonts w:ascii="Times New Roman" w:hAnsi="Times New Roman"/>
          <w:szCs w:val="18"/>
          <w:lang w:val="en-IE"/>
        </w:rPr>
        <w:t xml:space="preserve"> request.</w:t>
      </w:r>
    </w:p>
    <w:p w14:paraId="5272B14D" w14:textId="77777777" w:rsidR="003E2CF0" w:rsidRDefault="003E2CF0" w:rsidP="00EB58DC">
      <w:pPr>
        <w:pStyle w:val="Listamednummerunderniv"/>
        <w:spacing w:before="120" w:line="276" w:lineRule="auto"/>
        <w:ind w:left="0"/>
        <w:rPr>
          <w:rFonts w:ascii="Times New Roman" w:hAnsi="Times New Roman"/>
          <w:szCs w:val="18"/>
          <w:lang w:val="en-IE"/>
        </w:rPr>
      </w:pPr>
    </w:p>
    <w:p w14:paraId="1508C439" w14:textId="77777777" w:rsidR="00AF7297" w:rsidRDefault="004671AE" w:rsidP="00EB58DC">
      <w:pPr>
        <w:pStyle w:val="Listamednummerunderniv"/>
        <w:spacing w:before="120" w:line="276" w:lineRule="auto"/>
        <w:ind w:left="0"/>
        <w:rPr>
          <w:rFonts w:ascii="Times New Roman" w:hAnsi="Times New Roman"/>
          <w:szCs w:val="18"/>
          <w:lang w:val="en-IE"/>
        </w:rPr>
      </w:pPr>
      <w:r>
        <w:rPr>
          <w:rFonts w:ascii="Times New Roman" w:hAnsi="Times New Roman"/>
          <w:szCs w:val="18"/>
          <w:lang w:val="en-IE"/>
        </w:rPr>
        <w:t>1</w:t>
      </w:r>
      <w:r w:rsidR="00AF7297">
        <w:rPr>
          <w:rFonts w:ascii="Times New Roman" w:hAnsi="Times New Roman"/>
          <w:szCs w:val="18"/>
          <w:lang w:val="en-IE"/>
        </w:rPr>
        <w:t>1</w:t>
      </w:r>
      <w:r>
        <w:rPr>
          <w:rFonts w:ascii="Times New Roman" w:hAnsi="Times New Roman"/>
          <w:szCs w:val="18"/>
          <w:lang w:val="en-IE"/>
        </w:rPr>
        <w:t>.5</w:t>
      </w:r>
      <w:r w:rsidR="00AF7297">
        <w:rPr>
          <w:rFonts w:ascii="Times New Roman" w:hAnsi="Times New Roman"/>
          <w:szCs w:val="18"/>
          <w:lang w:val="en-IE"/>
        </w:rPr>
        <w:t xml:space="preserve"> </w:t>
      </w:r>
      <w:r w:rsidR="00AF7297">
        <w:rPr>
          <w:rFonts w:ascii="Times New Roman" w:hAnsi="Times New Roman"/>
          <w:szCs w:val="18"/>
          <w:lang w:val="en-IE"/>
        </w:rPr>
        <w:tab/>
        <w:t>Repayment pursuant to clause 11</w:t>
      </w:r>
      <w:r>
        <w:rPr>
          <w:rFonts w:ascii="Times New Roman" w:hAnsi="Times New Roman"/>
          <w:szCs w:val="18"/>
          <w:lang w:val="en-IE"/>
        </w:rPr>
        <w:t xml:space="preserve">.4 shall take place no later than fifteen (15) days after the Grant Provider </w:t>
      </w:r>
    </w:p>
    <w:p w14:paraId="0C5C6BBE" w14:textId="77777777" w:rsidR="003E2CF0" w:rsidRDefault="00AF7297" w:rsidP="00EB58DC">
      <w:pPr>
        <w:pStyle w:val="Listamednummerunderniv"/>
        <w:spacing w:before="120" w:line="276" w:lineRule="auto"/>
        <w:ind w:left="0"/>
        <w:rPr>
          <w:rFonts w:ascii="Times New Roman" w:hAnsi="Times New Roman"/>
          <w:szCs w:val="18"/>
          <w:lang w:val="en-IE"/>
        </w:rPr>
      </w:pPr>
      <w:r>
        <w:rPr>
          <w:rFonts w:ascii="Times New Roman" w:hAnsi="Times New Roman"/>
          <w:szCs w:val="18"/>
          <w:lang w:val="en-IE"/>
        </w:rPr>
        <w:tab/>
      </w:r>
      <w:r w:rsidR="004671AE">
        <w:rPr>
          <w:rFonts w:ascii="Times New Roman" w:hAnsi="Times New Roman"/>
          <w:szCs w:val="18"/>
          <w:lang w:val="en-IE"/>
        </w:rPr>
        <w:t>has made such repayment claims in writing.</w:t>
      </w:r>
    </w:p>
    <w:p w14:paraId="509E11DE" w14:textId="77777777" w:rsidR="00AF7297" w:rsidRDefault="00AF7297" w:rsidP="00EB58DC">
      <w:pPr>
        <w:pStyle w:val="Listamednummerunderniv"/>
        <w:spacing w:before="120" w:line="276" w:lineRule="auto"/>
        <w:ind w:left="0"/>
        <w:rPr>
          <w:rFonts w:ascii="Times New Roman" w:hAnsi="Times New Roman"/>
          <w:szCs w:val="18"/>
          <w:lang w:val="en-IE"/>
        </w:rPr>
      </w:pPr>
    </w:p>
    <w:p w14:paraId="5B20542E" w14:textId="77777777" w:rsidR="00AF7297" w:rsidRDefault="00AF7297" w:rsidP="00EB58DC">
      <w:pPr>
        <w:pStyle w:val="Listamednummerunderniv"/>
        <w:spacing w:before="120" w:line="276" w:lineRule="auto"/>
        <w:ind w:left="0"/>
        <w:rPr>
          <w:rFonts w:ascii="Times New Roman" w:hAnsi="Times New Roman"/>
          <w:szCs w:val="18"/>
          <w:lang w:val="en-IE"/>
        </w:rPr>
      </w:pPr>
      <w:r>
        <w:rPr>
          <w:rFonts w:ascii="Times New Roman" w:hAnsi="Times New Roman"/>
          <w:szCs w:val="18"/>
          <w:lang w:val="en-IE"/>
        </w:rPr>
        <w:t>11</w:t>
      </w:r>
      <w:r w:rsidR="004671AE">
        <w:rPr>
          <w:rFonts w:ascii="Times New Roman" w:hAnsi="Times New Roman"/>
          <w:szCs w:val="18"/>
          <w:lang w:val="en-IE"/>
        </w:rPr>
        <w:t xml:space="preserve">.6 </w:t>
      </w:r>
      <w:r>
        <w:rPr>
          <w:rFonts w:ascii="Times New Roman" w:hAnsi="Times New Roman"/>
          <w:szCs w:val="18"/>
          <w:lang w:val="en-IE"/>
        </w:rPr>
        <w:tab/>
      </w:r>
      <w:r w:rsidR="004671AE">
        <w:rPr>
          <w:rFonts w:ascii="Times New Roman" w:hAnsi="Times New Roman"/>
          <w:szCs w:val="18"/>
          <w:lang w:val="en-IE"/>
        </w:rPr>
        <w:t xml:space="preserve">In the event a refund is not made, late payment interests will apply according to the Swedish Interest Act </w:t>
      </w:r>
    </w:p>
    <w:p w14:paraId="024A3D16" w14:textId="77777777" w:rsidR="003E2CF0" w:rsidRDefault="004671AE" w:rsidP="00EB58DC">
      <w:pPr>
        <w:pStyle w:val="Listamednummerunderniv"/>
        <w:spacing w:before="120" w:line="276" w:lineRule="auto"/>
        <w:ind w:left="584"/>
        <w:rPr>
          <w:rFonts w:ascii="Times New Roman" w:hAnsi="Times New Roman"/>
          <w:szCs w:val="18"/>
          <w:lang w:val="en-IE"/>
        </w:rPr>
      </w:pPr>
      <w:r>
        <w:rPr>
          <w:rFonts w:ascii="Times New Roman" w:hAnsi="Times New Roman"/>
          <w:szCs w:val="18"/>
          <w:lang w:val="en-IE"/>
        </w:rPr>
        <w:t>from the day on which the refund should have been made and until payment has reached the Grant Provider.</w:t>
      </w:r>
    </w:p>
    <w:p w14:paraId="75161655" w14:textId="77777777" w:rsidR="00AF7297" w:rsidRDefault="00AF7297" w:rsidP="00EB58DC">
      <w:pPr>
        <w:pStyle w:val="Listamednummerunderniv"/>
        <w:spacing w:before="120" w:line="276" w:lineRule="auto"/>
        <w:ind w:left="584"/>
        <w:rPr>
          <w:rFonts w:ascii="Times New Roman" w:hAnsi="Times New Roman"/>
          <w:szCs w:val="18"/>
          <w:lang w:val="en-IE"/>
        </w:rPr>
      </w:pPr>
    </w:p>
    <w:p w14:paraId="6B63B490" w14:textId="77777777" w:rsidR="003E2CF0" w:rsidRDefault="00AF7297" w:rsidP="00EB58DC">
      <w:pPr>
        <w:pStyle w:val="Listamednummerunderniv"/>
        <w:spacing w:before="120" w:line="276" w:lineRule="auto"/>
        <w:ind w:left="0"/>
        <w:rPr>
          <w:rFonts w:ascii="Times New Roman" w:hAnsi="Times New Roman"/>
          <w:b/>
          <w:szCs w:val="18"/>
          <w:lang w:val="en-IE"/>
        </w:rPr>
      </w:pPr>
      <w:r>
        <w:rPr>
          <w:rFonts w:ascii="Times New Roman" w:hAnsi="Times New Roman"/>
          <w:b/>
          <w:szCs w:val="18"/>
          <w:lang w:val="en-IE"/>
        </w:rPr>
        <w:t>12</w:t>
      </w:r>
      <w:r w:rsidR="004671AE">
        <w:rPr>
          <w:rFonts w:ascii="Times New Roman" w:hAnsi="Times New Roman"/>
          <w:b/>
          <w:szCs w:val="18"/>
          <w:lang w:val="en-IE"/>
        </w:rPr>
        <w:t>. General right to withhold funds</w:t>
      </w:r>
    </w:p>
    <w:p w14:paraId="6B12E8A1" w14:textId="77777777" w:rsidR="00AF7297" w:rsidRDefault="00AF7297" w:rsidP="00EB58DC">
      <w:pPr>
        <w:pStyle w:val="Listamednummerunderniv"/>
        <w:spacing w:before="120" w:line="276" w:lineRule="auto"/>
        <w:ind w:left="0"/>
        <w:rPr>
          <w:rFonts w:ascii="Times New Roman" w:hAnsi="Times New Roman"/>
          <w:b/>
          <w:szCs w:val="18"/>
          <w:lang w:val="en-IE"/>
        </w:rPr>
      </w:pPr>
    </w:p>
    <w:p w14:paraId="4F734D1E" w14:textId="77777777" w:rsidR="00AF7297" w:rsidRDefault="00AF7297" w:rsidP="00EB58DC">
      <w:pPr>
        <w:pStyle w:val="Listamednummerunderniv"/>
        <w:spacing w:before="120" w:line="276" w:lineRule="auto"/>
        <w:ind w:left="0"/>
        <w:rPr>
          <w:rFonts w:ascii="Times New Roman" w:hAnsi="Times New Roman"/>
          <w:szCs w:val="18"/>
          <w:lang w:val="en-IE"/>
        </w:rPr>
      </w:pPr>
      <w:r>
        <w:rPr>
          <w:rFonts w:ascii="Times New Roman" w:hAnsi="Times New Roman"/>
          <w:szCs w:val="18"/>
          <w:lang w:val="en-IE"/>
        </w:rPr>
        <w:t>12</w:t>
      </w:r>
      <w:r w:rsidR="004671AE">
        <w:rPr>
          <w:rFonts w:ascii="Times New Roman" w:hAnsi="Times New Roman"/>
          <w:szCs w:val="18"/>
          <w:lang w:val="en-IE"/>
        </w:rPr>
        <w:t xml:space="preserve">.1 </w:t>
      </w:r>
      <w:r>
        <w:rPr>
          <w:rFonts w:ascii="Times New Roman" w:hAnsi="Times New Roman"/>
          <w:szCs w:val="18"/>
          <w:lang w:val="en-IE"/>
        </w:rPr>
        <w:tab/>
      </w:r>
      <w:r w:rsidR="004671AE">
        <w:rPr>
          <w:rFonts w:ascii="Times New Roman" w:hAnsi="Times New Roman"/>
          <w:szCs w:val="18"/>
          <w:lang w:val="en-IE"/>
        </w:rPr>
        <w:t xml:space="preserve">In the event that the terms and conditions in the Agreement are not met or complied with by the Partner, or </w:t>
      </w:r>
    </w:p>
    <w:p w14:paraId="15624FA4" w14:textId="77777777" w:rsidR="00693FDB" w:rsidRDefault="00AF7297" w:rsidP="00EB58DC">
      <w:pPr>
        <w:pStyle w:val="Listamednummerunderniv"/>
        <w:spacing w:before="120" w:line="276" w:lineRule="auto"/>
        <w:ind w:left="0"/>
        <w:rPr>
          <w:rFonts w:ascii="Times New Roman" w:hAnsi="Times New Roman"/>
          <w:szCs w:val="18"/>
          <w:lang w:val="en-IE"/>
        </w:rPr>
      </w:pPr>
      <w:r>
        <w:rPr>
          <w:rFonts w:ascii="Times New Roman" w:hAnsi="Times New Roman"/>
          <w:szCs w:val="18"/>
          <w:lang w:val="en-IE"/>
        </w:rPr>
        <w:tab/>
      </w:r>
      <w:r w:rsidR="004671AE">
        <w:rPr>
          <w:rFonts w:ascii="Times New Roman" w:hAnsi="Times New Roman"/>
          <w:szCs w:val="18"/>
          <w:lang w:val="en-IE"/>
        </w:rPr>
        <w:t xml:space="preserve">if the Grant Provider reasonably fears such a breach of the Agreement, the Grant Provider is entitled to </w:t>
      </w:r>
    </w:p>
    <w:p w14:paraId="779614F3" w14:textId="77777777" w:rsidR="00693FDB" w:rsidRDefault="00693FDB" w:rsidP="00EB58DC">
      <w:pPr>
        <w:pStyle w:val="Listamednummerunderniv"/>
        <w:spacing w:before="120" w:line="276" w:lineRule="auto"/>
        <w:ind w:left="0"/>
        <w:rPr>
          <w:rFonts w:ascii="Times New Roman" w:hAnsi="Times New Roman"/>
          <w:szCs w:val="18"/>
          <w:lang w:val="en-IE"/>
        </w:rPr>
      </w:pPr>
      <w:r>
        <w:rPr>
          <w:rFonts w:ascii="Times New Roman" w:hAnsi="Times New Roman"/>
          <w:szCs w:val="18"/>
          <w:lang w:val="en-IE"/>
        </w:rPr>
        <w:tab/>
      </w:r>
      <w:r w:rsidR="004671AE">
        <w:rPr>
          <w:rFonts w:ascii="Times New Roman" w:hAnsi="Times New Roman"/>
          <w:szCs w:val="18"/>
          <w:lang w:val="en-IE"/>
        </w:rPr>
        <w:t xml:space="preserve">withhold disbursal of the further Grants until the Partner demonstrates that the breach has been rectified. </w:t>
      </w:r>
    </w:p>
    <w:p w14:paraId="53AEAE54" w14:textId="77777777" w:rsidR="003E2CF0" w:rsidRDefault="004671AE" w:rsidP="00EB58DC">
      <w:pPr>
        <w:pStyle w:val="Listamednummerunderniv"/>
        <w:spacing w:before="120" w:line="276" w:lineRule="auto"/>
        <w:ind w:left="584"/>
        <w:rPr>
          <w:rFonts w:ascii="Times New Roman" w:hAnsi="Times New Roman"/>
          <w:szCs w:val="18"/>
          <w:lang w:val="en-IE"/>
        </w:rPr>
      </w:pPr>
      <w:r>
        <w:rPr>
          <w:rFonts w:ascii="Times New Roman" w:hAnsi="Times New Roman"/>
          <w:szCs w:val="18"/>
          <w:lang w:val="en-IE"/>
        </w:rPr>
        <w:t xml:space="preserve">The Grant Provider also has the right to withhold disbursal in case and, in so far </w:t>
      </w:r>
      <w:r w:rsidR="00EB58DC">
        <w:rPr>
          <w:rFonts w:ascii="Times New Roman" w:hAnsi="Times New Roman"/>
          <w:szCs w:val="18"/>
          <w:lang w:val="en-IE"/>
        </w:rPr>
        <w:t>ForumCiv</w:t>
      </w:r>
      <w:r>
        <w:rPr>
          <w:rFonts w:ascii="Times New Roman" w:hAnsi="Times New Roman"/>
          <w:szCs w:val="18"/>
          <w:lang w:val="en-IE"/>
        </w:rPr>
        <w:t xml:space="preserve"> withholds disbursals to the Grant Provider. </w:t>
      </w:r>
    </w:p>
    <w:p w14:paraId="6F62B6B0" w14:textId="77777777" w:rsidR="00693FDB" w:rsidRDefault="00693FDB" w:rsidP="00EB58DC">
      <w:pPr>
        <w:pStyle w:val="Listamednummerunderniv"/>
        <w:spacing w:before="120" w:line="276" w:lineRule="auto"/>
        <w:ind w:left="584"/>
        <w:rPr>
          <w:rFonts w:ascii="Times New Roman" w:hAnsi="Times New Roman"/>
          <w:szCs w:val="18"/>
          <w:lang w:val="en-IE"/>
        </w:rPr>
      </w:pPr>
    </w:p>
    <w:p w14:paraId="3907668A" w14:textId="77777777" w:rsidR="003E2CF0" w:rsidRDefault="00FA44A1" w:rsidP="00EB58DC">
      <w:pPr>
        <w:pStyle w:val="Listamednummerunderniv"/>
        <w:spacing w:before="120" w:line="276" w:lineRule="auto"/>
        <w:ind w:left="0"/>
        <w:rPr>
          <w:rFonts w:ascii="Times New Roman" w:hAnsi="Times New Roman"/>
          <w:b/>
          <w:szCs w:val="18"/>
          <w:lang w:val="en-IE"/>
        </w:rPr>
      </w:pPr>
      <w:r>
        <w:rPr>
          <w:rFonts w:ascii="Times New Roman" w:hAnsi="Times New Roman"/>
          <w:b/>
          <w:szCs w:val="18"/>
          <w:lang w:val="en-IE"/>
        </w:rPr>
        <w:t>13</w:t>
      </w:r>
      <w:r w:rsidR="004671AE">
        <w:rPr>
          <w:rFonts w:ascii="Times New Roman" w:hAnsi="Times New Roman"/>
          <w:b/>
          <w:szCs w:val="18"/>
          <w:lang w:val="en-IE"/>
        </w:rPr>
        <w:t>. Limitation of Liability</w:t>
      </w:r>
    </w:p>
    <w:p w14:paraId="6BF5857C" w14:textId="77777777" w:rsidR="00FA44A1" w:rsidRDefault="00FA44A1" w:rsidP="00EB58DC">
      <w:pPr>
        <w:pStyle w:val="Listamednummerunderniv"/>
        <w:spacing w:before="120" w:line="276" w:lineRule="auto"/>
        <w:ind w:left="0"/>
        <w:rPr>
          <w:rFonts w:ascii="Times New Roman" w:hAnsi="Times New Roman"/>
          <w:b/>
          <w:szCs w:val="18"/>
          <w:lang w:val="en-IE"/>
        </w:rPr>
      </w:pPr>
    </w:p>
    <w:p w14:paraId="450EDF95" w14:textId="77777777" w:rsidR="003E2CF0" w:rsidRDefault="00FA44A1" w:rsidP="00EB58DC">
      <w:pPr>
        <w:pStyle w:val="Listamednummerunderniv"/>
        <w:spacing w:before="120" w:line="276" w:lineRule="auto"/>
        <w:ind w:left="584" w:hanging="584"/>
        <w:rPr>
          <w:rFonts w:ascii="Times New Roman" w:hAnsi="Times New Roman"/>
          <w:szCs w:val="18"/>
          <w:lang w:val="en-IE"/>
        </w:rPr>
      </w:pPr>
      <w:r>
        <w:rPr>
          <w:rFonts w:ascii="Times New Roman" w:hAnsi="Times New Roman"/>
          <w:szCs w:val="18"/>
          <w:lang w:val="en-IE"/>
        </w:rPr>
        <w:t>13</w:t>
      </w:r>
      <w:r w:rsidR="004671AE">
        <w:rPr>
          <w:rFonts w:ascii="Times New Roman" w:hAnsi="Times New Roman"/>
          <w:szCs w:val="18"/>
          <w:lang w:val="en-IE"/>
        </w:rPr>
        <w:t xml:space="preserve">.1 </w:t>
      </w:r>
      <w:r>
        <w:rPr>
          <w:rFonts w:ascii="Times New Roman" w:hAnsi="Times New Roman"/>
          <w:szCs w:val="18"/>
          <w:lang w:val="en-IE"/>
        </w:rPr>
        <w:tab/>
      </w:r>
      <w:r w:rsidR="004671AE">
        <w:rPr>
          <w:rFonts w:ascii="Times New Roman" w:hAnsi="Times New Roman"/>
          <w:szCs w:val="18"/>
          <w:lang w:val="en-IE"/>
        </w:rPr>
        <w:t>The Grant Provider cannot be held liable for losses suffered by the Partner due to incorrect or late payment of the Grant Funds or by the Grant Provider withholding the Grant in accordance with the Agreement.</w:t>
      </w:r>
    </w:p>
    <w:p w14:paraId="66A42294" w14:textId="77777777" w:rsidR="00FA44A1" w:rsidRDefault="00FA44A1" w:rsidP="00EB58DC">
      <w:pPr>
        <w:pStyle w:val="Listamednummerunderniv"/>
        <w:spacing w:before="120" w:line="276" w:lineRule="auto"/>
        <w:ind w:left="584" w:hanging="584"/>
        <w:rPr>
          <w:rFonts w:ascii="Times New Roman" w:hAnsi="Times New Roman"/>
          <w:szCs w:val="18"/>
          <w:lang w:val="en-IE"/>
        </w:rPr>
      </w:pPr>
    </w:p>
    <w:p w14:paraId="41CF8499" w14:textId="77777777" w:rsidR="00FA44A1" w:rsidRDefault="00FA44A1" w:rsidP="00EB58DC">
      <w:pPr>
        <w:pStyle w:val="Listamednummerunderniv"/>
        <w:spacing w:before="120" w:line="276" w:lineRule="auto"/>
        <w:ind w:left="0"/>
        <w:rPr>
          <w:rFonts w:ascii="Times New Roman" w:hAnsi="Times New Roman"/>
          <w:szCs w:val="18"/>
          <w:lang w:val="en-IE"/>
        </w:rPr>
      </w:pPr>
      <w:r>
        <w:rPr>
          <w:rFonts w:ascii="Times New Roman" w:hAnsi="Times New Roman"/>
          <w:szCs w:val="18"/>
          <w:lang w:val="en-IE"/>
        </w:rPr>
        <w:t>13</w:t>
      </w:r>
      <w:r w:rsidR="004671AE">
        <w:rPr>
          <w:rFonts w:ascii="Times New Roman" w:hAnsi="Times New Roman"/>
          <w:szCs w:val="18"/>
          <w:lang w:val="en-IE"/>
        </w:rPr>
        <w:t xml:space="preserve">.2 </w:t>
      </w:r>
      <w:r>
        <w:rPr>
          <w:rFonts w:ascii="Times New Roman" w:hAnsi="Times New Roman"/>
          <w:szCs w:val="18"/>
          <w:lang w:val="en-IE"/>
        </w:rPr>
        <w:tab/>
      </w:r>
      <w:r w:rsidR="004671AE">
        <w:rPr>
          <w:rFonts w:ascii="Times New Roman" w:hAnsi="Times New Roman"/>
          <w:szCs w:val="18"/>
          <w:lang w:val="en-IE"/>
        </w:rPr>
        <w:t xml:space="preserve">A Party cannot be held liable for losses due to circumstance beyond the Party’s control and which the Party </w:t>
      </w:r>
    </w:p>
    <w:p w14:paraId="511EAC96" w14:textId="77777777" w:rsidR="00FA44A1" w:rsidRDefault="00FA44A1" w:rsidP="00EB58DC">
      <w:pPr>
        <w:pStyle w:val="Listamednummerunderniv"/>
        <w:spacing w:before="120" w:line="276" w:lineRule="auto"/>
        <w:ind w:left="0"/>
        <w:rPr>
          <w:rFonts w:ascii="Times New Roman" w:hAnsi="Times New Roman"/>
          <w:szCs w:val="18"/>
          <w:lang w:val="en-IE"/>
        </w:rPr>
      </w:pPr>
      <w:r>
        <w:rPr>
          <w:rFonts w:ascii="Times New Roman" w:hAnsi="Times New Roman"/>
          <w:szCs w:val="18"/>
          <w:lang w:val="en-IE"/>
        </w:rPr>
        <w:tab/>
      </w:r>
      <w:r w:rsidR="004671AE">
        <w:rPr>
          <w:rFonts w:ascii="Times New Roman" w:hAnsi="Times New Roman"/>
          <w:szCs w:val="18"/>
          <w:lang w:val="en-IE"/>
        </w:rPr>
        <w:t xml:space="preserve">could not reasonably have foreseen or overcome, if the losses are not attributable to the Party’s intentional </w:t>
      </w:r>
    </w:p>
    <w:p w14:paraId="20CFC984" w14:textId="77777777" w:rsidR="003E2CF0" w:rsidRDefault="00FA44A1" w:rsidP="00EB58DC">
      <w:pPr>
        <w:pStyle w:val="Listamednummerunderniv"/>
        <w:spacing w:before="120" w:line="276" w:lineRule="auto"/>
        <w:ind w:left="0"/>
        <w:rPr>
          <w:rFonts w:ascii="Times New Roman" w:hAnsi="Times New Roman"/>
          <w:szCs w:val="18"/>
          <w:lang w:val="en-IE"/>
        </w:rPr>
      </w:pPr>
      <w:r>
        <w:rPr>
          <w:rFonts w:ascii="Times New Roman" w:hAnsi="Times New Roman"/>
          <w:szCs w:val="18"/>
          <w:lang w:val="en-IE"/>
        </w:rPr>
        <w:tab/>
      </w:r>
      <w:r w:rsidR="004671AE">
        <w:rPr>
          <w:rFonts w:ascii="Times New Roman" w:hAnsi="Times New Roman"/>
          <w:szCs w:val="18"/>
          <w:lang w:val="en-IE"/>
        </w:rPr>
        <w:t xml:space="preserve">or grossly negligent conduct. </w:t>
      </w:r>
    </w:p>
    <w:p w14:paraId="5E728A51" w14:textId="77777777" w:rsidR="00FA44A1" w:rsidRDefault="00FA44A1" w:rsidP="00EB58DC">
      <w:pPr>
        <w:pStyle w:val="Listamednummerunderniv"/>
        <w:spacing w:before="120" w:line="276" w:lineRule="auto"/>
        <w:ind w:left="0"/>
        <w:rPr>
          <w:rFonts w:ascii="Times New Roman" w:hAnsi="Times New Roman"/>
          <w:szCs w:val="18"/>
          <w:lang w:val="en-IE"/>
        </w:rPr>
      </w:pPr>
    </w:p>
    <w:p w14:paraId="6B313C8F" w14:textId="77777777" w:rsidR="003E2CF0" w:rsidRDefault="00FA44A1" w:rsidP="00EB58DC">
      <w:pPr>
        <w:pStyle w:val="Listamednummerunderniv"/>
        <w:spacing w:before="120" w:line="276" w:lineRule="auto"/>
        <w:ind w:left="0"/>
        <w:rPr>
          <w:rFonts w:ascii="Times New Roman" w:hAnsi="Times New Roman"/>
          <w:szCs w:val="18"/>
          <w:lang w:val="en-IE"/>
        </w:rPr>
      </w:pPr>
      <w:r>
        <w:rPr>
          <w:rFonts w:ascii="Times New Roman" w:hAnsi="Times New Roman"/>
          <w:szCs w:val="18"/>
          <w:lang w:val="en-IE"/>
        </w:rPr>
        <w:t>13</w:t>
      </w:r>
      <w:r w:rsidR="004671AE">
        <w:rPr>
          <w:rFonts w:ascii="Times New Roman" w:hAnsi="Times New Roman"/>
          <w:szCs w:val="18"/>
          <w:lang w:val="en-IE"/>
        </w:rPr>
        <w:t xml:space="preserve">.3 </w:t>
      </w:r>
      <w:r>
        <w:rPr>
          <w:rFonts w:ascii="Times New Roman" w:hAnsi="Times New Roman"/>
          <w:szCs w:val="18"/>
          <w:lang w:val="en-IE"/>
        </w:rPr>
        <w:tab/>
      </w:r>
      <w:r w:rsidR="004671AE">
        <w:rPr>
          <w:rFonts w:ascii="Times New Roman" w:hAnsi="Times New Roman"/>
          <w:szCs w:val="18"/>
          <w:lang w:val="en-IE"/>
        </w:rPr>
        <w:t>A party can never be liable for consequential or third party losses.</w:t>
      </w:r>
    </w:p>
    <w:p w14:paraId="5AED32CF" w14:textId="77777777" w:rsidR="00FA44A1" w:rsidRDefault="00FA44A1" w:rsidP="00EB58DC">
      <w:pPr>
        <w:pStyle w:val="Listamednummerunderniv"/>
        <w:spacing w:before="120" w:line="276" w:lineRule="auto"/>
        <w:ind w:left="0"/>
        <w:rPr>
          <w:rFonts w:ascii="Times New Roman" w:hAnsi="Times New Roman"/>
          <w:szCs w:val="18"/>
          <w:lang w:val="en-IE"/>
        </w:rPr>
      </w:pPr>
    </w:p>
    <w:p w14:paraId="58C30896" w14:textId="77777777" w:rsidR="00FA44A1" w:rsidRDefault="00FA44A1" w:rsidP="00EB58DC">
      <w:pPr>
        <w:pStyle w:val="Listamednummerunderniv"/>
        <w:spacing w:before="120" w:line="276" w:lineRule="auto"/>
        <w:ind w:left="0"/>
        <w:rPr>
          <w:rFonts w:ascii="Times New Roman" w:hAnsi="Times New Roman"/>
          <w:szCs w:val="18"/>
          <w:lang w:val="en-IE"/>
        </w:rPr>
      </w:pPr>
      <w:r>
        <w:rPr>
          <w:rFonts w:ascii="Times New Roman" w:hAnsi="Times New Roman"/>
          <w:szCs w:val="18"/>
          <w:lang w:val="en-IE"/>
        </w:rPr>
        <w:t>13</w:t>
      </w:r>
      <w:r w:rsidR="004671AE">
        <w:rPr>
          <w:rFonts w:ascii="Times New Roman" w:hAnsi="Times New Roman"/>
          <w:szCs w:val="18"/>
          <w:lang w:val="en-IE"/>
        </w:rPr>
        <w:t xml:space="preserve">.4 </w:t>
      </w:r>
      <w:r>
        <w:rPr>
          <w:rFonts w:ascii="Times New Roman" w:hAnsi="Times New Roman"/>
          <w:szCs w:val="18"/>
          <w:lang w:val="en-IE"/>
        </w:rPr>
        <w:tab/>
      </w:r>
      <w:r w:rsidR="004671AE">
        <w:rPr>
          <w:rFonts w:ascii="Times New Roman" w:hAnsi="Times New Roman"/>
          <w:szCs w:val="18"/>
          <w:lang w:val="en-IE"/>
        </w:rPr>
        <w:t xml:space="preserve">The Partner is, however, always fully liable towards the Grant Provider for damage caused by wilful or </w:t>
      </w:r>
    </w:p>
    <w:p w14:paraId="4D2D5715" w14:textId="77777777" w:rsidR="00FA44A1" w:rsidRDefault="00FA44A1" w:rsidP="00EB58DC">
      <w:pPr>
        <w:pStyle w:val="Listamednummerunderniv"/>
        <w:spacing w:before="120" w:line="276" w:lineRule="auto"/>
        <w:ind w:left="0"/>
        <w:rPr>
          <w:rFonts w:ascii="Times New Roman" w:hAnsi="Times New Roman"/>
          <w:szCs w:val="18"/>
          <w:lang w:val="en-IE"/>
        </w:rPr>
      </w:pPr>
      <w:r>
        <w:rPr>
          <w:rFonts w:ascii="Times New Roman" w:hAnsi="Times New Roman"/>
          <w:szCs w:val="18"/>
          <w:lang w:val="en-IE"/>
        </w:rPr>
        <w:tab/>
      </w:r>
      <w:r w:rsidR="004671AE">
        <w:rPr>
          <w:rFonts w:ascii="Times New Roman" w:hAnsi="Times New Roman"/>
          <w:szCs w:val="18"/>
          <w:lang w:val="en-IE"/>
        </w:rPr>
        <w:t xml:space="preserve">reckless conduct caused directly or indirectly affecting the Grant Provider, provided that </w:t>
      </w:r>
      <w:r w:rsidR="00EB58DC">
        <w:rPr>
          <w:rFonts w:ascii="Times New Roman" w:hAnsi="Times New Roman"/>
          <w:szCs w:val="18"/>
          <w:lang w:val="en-IE"/>
        </w:rPr>
        <w:t>ForumCiv</w:t>
      </w:r>
      <w:r w:rsidR="004671AE">
        <w:rPr>
          <w:rFonts w:ascii="Times New Roman" w:hAnsi="Times New Roman"/>
          <w:szCs w:val="18"/>
          <w:lang w:val="en-IE"/>
        </w:rPr>
        <w:t xml:space="preserve"> </w:t>
      </w:r>
    </w:p>
    <w:p w14:paraId="5F728C61" w14:textId="77777777" w:rsidR="003E2CF0" w:rsidRDefault="00FA44A1" w:rsidP="00EB58DC">
      <w:pPr>
        <w:pStyle w:val="Listamednummerunderniv"/>
        <w:spacing w:before="120" w:line="276" w:lineRule="auto"/>
        <w:ind w:left="0"/>
        <w:rPr>
          <w:rFonts w:ascii="Times New Roman" w:hAnsi="Times New Roman"/>
          <w:szCs w:val="18"/>
          <w:lang w:val="en-IE"/>
        </w:rPr>
      </w:pPr>
      <w:r>
        <w:rPr>
          <w:rFonts w:ascii="Times New Roman" w:hAnsi="Times New Roman"/>
          <w:szCs w:val="18"/>
          <w:lang w:val="en-IE"/>
        </w:rPr>
        <w:tab/>
      </w:r>
      <w:r w:rsidR="004671AE">
        <w:rPr>
          <w:rFonts w:ascii="Times New Roman" w:hAnsi="Times New Roman"/>
          <w:szCs w:val="18"/>
          <w:lang w:val="en-IE"/>
        </w:rPr>
        <w:t xml:space="preserve">requires repayment of the Grant Provider.  </w:t>
      </w:r>
    </w:p>
    <w:p w14:paraId="48805794" w14:textId="77777777" w:rsidR="00FA44A1" w:rsidRDefault="00FA44A1" w:rsidP="00EB58DC">
      <w:pPr>
        <w:pStyle w:val="Listamednummerunderniv"/>
        <w:spacing w:before="120" w:line="276" w:lineRule="auto"/>
        <w:ind w:left="0"/>
        <w:rPr>
          <w:rFonts w:ascii="Times New Roman" w:hAnsi="Times New Roman"/>
          <w:szCs w:val="18"/>
          <w:lang w:val="en-IE"/>
        </w:rPr>
      </w:pPr>
    </w:p>
    <w:p w14:paraId="7EACA9A5" w14:textId="77777777" w:rsidR="003E2CF0" w:rsidRPr="00FA44A1" w:rsidRDefault="00FA44A1" w:rsidP="00EB58DC">
      <w:pPr>
        <w:pStyle w:val="Listamednummerunderniv"/>
        <w:spacing w:before="120" w:line="276" w:lineRule="auto"/>
        <w:ind w:left="0"/>
        <w:rPr>
          <w:rFonts w:ascii="Times New Roman" w:hAnsi="Times New Roman"/>
          <w:b/>
          <w:szCs w:val="18"/>
          <w:lang w:val="en-IE"/>
        </w:rPr>
      </w:pPr>
      <w:r w:rsidRPr="00FA44A1">
        <w:rPr>
          <w:rFonts w:ascii="Times New Roman" w:hAnsi="Times New Roman"/>
          <w:b/>
          <w:szCs w:val="18"/>
          <w:lang w:val="en-IE"/>
        </w:rPr>
        <w:t xml:space="preserve">14. </w:t>
      </w:r>
      <w:r w:rsidR="004671AE" w:rsidRPr="00FA44A1">
        <w:rPr>
          <w:rFonts w:ascii="Times New Roman" w:hAnsi="Times New Roman"/>
          <w:b/>
          <w:szCs w:val="18"/>
          <w:lang w:val="en-IE"/>
        </w:rPr>
        <w:t>Complaints and statutory limitation</w:t>
      </w:r>
    </w:p>
    <w:p w14:paraId="40F519D3" w14:textId="77777777" w:rsidR="00FA44A1" w:rsidRDefault="00FA44A1" w:rsidP="00EB58DC">
      <w:pPr>
        <w:pStyle w:val="Listamednummerunderniv"/>
        <w:tabs>
          <w:tab w:val="left" w:pos="0"/>
        </w:tabs>
        <w:spacing w:before="120" w:line="276" w:lineRule="auto"/>
        <w:ind w:left="0"/>
        <w:rPr>
          <w:rFonts w:ascii="Times New Roman" w:hAnsi="Times New Roman"/>
          <w:szCs w:val="18"/>
          <w:lang w:val="en-IE"/>
        </w:rPr>
      </w:pPr>
    </w:p>
    <w:p w14:paraId="15EC894C" w14:textId="77777777" w:rsidR="001F17AB" w:rsidRDefault="001F17AB" w:rsidP="00EB58DC">
      <w:pPr>
        <w:pStyle w:val="Listamednummerunderniv"/>
        <w:tabs>
          <w:tab w:val="left" w:pos="0"/>
        </w:tabs>
        <w:spacing w:before="120" w:line="276" w:lineRule="auto"/>
        <w:ind w:left="0"/>
        <w:rPr>
          <w:rFonts w:ascii="Times New Roman" w:hAnsi="Times New Roman"/>
          <w:szCs w:val="18"/>
          <w:lang w:val="en-IE"/>
        </w:rPr>
      </w:pPr>
      <w:r>
        <w:rPr>
          <w:rFonts w:ascii="Times New Roman" w:hAnsi="Times New Roman"/>
          <w:szCs w:val="18"/>
          <w:lang w:val="en-IE"/>
        </w:rPr>
        <w:t>14</w:t>
      </w:r>
      <w:r w:rsidR="004671AE">
        <w:rPr>
          <w:rFonts w:ascii="Times New Roman" w:hAnsi="Times New Roman"/>
          <w:szCs w:val="18"/>
          <w:lang w:val="en-IE"/>
        </w:rPr>
        <w:t xml:space="preserve">.1 </w:t>
      </w:r>
      <w:r>
        <w:rPr>
          <w:rFonts w:ascii="Times New Roman" w:hAnsi="Times New Roman"/>
          <w:szCs w:val="18"/>
          <w:lang w:val="en-IE"/>
        </w:rPr>
        <w:tab/>
      </w:r>
      <w:r w:rsidR="004671AE">
        <w:rPr>
          <w:rFonts w:ascii="Times New Roman" w:hAnsi="Times New Roman"/>
          <w:szCs w:val="18"/>
          <w:lang w:val="en-IE"/>
        </w:rPr>
        <w:t>Complaints in respect of errors or breaches under the Agreement</w:t>
      </w:r>
      <w:r w:rsidR="004671AE">
        <w:rPr>
          <w:rFonts w:ascii="Times New Roman" w:hAnsi="Times New Roman"/>
          <w:i/>
          <w:szCs w:val="18"/>
          <w:lang w:val="en-IE"/>
        </w:rPr>
        <w:t xml:space="preserve"> </w:t>
      </w:r>
      <w:r w:rsidR="004671AE">
        <w:rPr>
          <w:rFonts w:ascii="Times New Roman" w:hAnsi="Times New Roman"/>
          <w:szCs w:val="18"/>
          <w:lang w:val="en-IE"/>
        </w:rPr>
        <w:t xml:space="preserve">must be submitted within a reasonable </w:t>
      </w:r>
    </w:p>
    <w:p w14:paraId="2E5BF3B0" w14:textId="77777777" w:rsidR="001F17AB" w:rsidRDefault="001F17AB" w:rsidP="00EB58DC">
      <w:pPr>
        <w:pStyle w:val="Listamednummerunderniv"/>
        <w:tabs>
          <w:tab w:val="left" w:pos="0"/>
        </w:tabs>
        <w:spacing w:before="120" w:line="276" w:lineRule="auto"/>
        <w:ind w:left="0"/>
        <w:rPr>
          <w:rFonts w:ascii="Times New Roman" w:hAnsi="Times New Roman"/>
          <w:szCs w:val="18"/>
          <w:lang w:val="en-IE"/>
        </w:rPr>
      </w:pPr>
      <w:r>
        <w:rPr>
          <w:rFonts w:ascii="Times New Roman" w:hAnsi="Times New Roman"/>
          <w:szCs w:val="18"/>
          <w:lang w:val="en-IE"/>
        </w:rPr>
        <w:tab/>
      </w:r>
      <w:r w:rsidR="004671AE">
        <w:rPr>
          <w:rFonts w:ascii="Times New Roman" w:hAnsi="Times New Roman"/>
          <w:szCs w:val="18"/>
          <w:lang w:val="en-IE"/>
        </w:rPr>
        <w:t xml:space="preserve">time. Complaints must always be considered if they were filed within two years after the Final Report was </w:t>
      </w:r>
    </w:p>
    <w:p w14:paraId="18A080EE" w14:textId="77777777" w:rsidR="003E2CF0" w:rsidRDefault="001F17AB" w:rsidP="00EB58DC">
      <w:pPr>
        <w:pStyle w:val="Listamednummerunderniv"/>
        <w:tabs>
          <w:tab w:val="left" w:pos="0"/>
        </w:tabs>
        <w:spacing w:before="120" w:line="276" w:lineRule="auto"/>
        <w:ind w:left="0"/>
        <w:rPr>
          <w:rFonts w:ascii="Times New Roman" w:hAnsi="Times New Roman"/>
          <w:szCs w:val="18"/>
          <w:lang w:val="en-IE"/>
        </w:rPr>
      </w:pPr>
      <w:r>
        <w:rPr>
          <w:rFonts w:ascii="Times New Roman" w:hAnsi="Times New Roman"/>
          <w:szCs w:val="18"/>
          <w:lang w:val="en-IE"/>
        </w:rPr>
        <w:tab/>
      </w:r>
      <w:r w:rsidR="004671AE">
        <w:rPr>
          <w:rFonts w:ascii="Times New Roman" w:hAnsi="Times New Roman"/>
          <w:szCs w:val="18"/>
          <w:lang w:val="en-IE"/>
        </w:rPr>
        <w:t>submitted by the Partner.</w:t>
      </w:r>
    </w:p>
    <w:p w14:paraId="607EE3B4" w14:textId="77777777" w:rsidR="001F17AB" w:rsidRDefault="001F17AB" w:rsidP="00EB58DC">
      <w:pPr>
        <w:pStyle w:val="Listamednummerunderniv"/>
        <w:tabs>
          <w:tab w:val="left" w:pos="0"/>
        </w:tabs>
        <w:spacing w:before="120" w:line="276" w:lineRule="auto"/>
        <w:ind w:left="0"/>
        <w:rPr>
          <w:rFonts w:ascii="Times New Roman" w:hAnsi="Times New Roman"/>
          <w:szCs w:val="18"/>
          <w:lang w:val="en-IE"/>
        </w:rPr>
      </w:pPr>
    </w:p>
    <w:p w14:paraId="7EF267E6" w14:textId="77777777" w:rsidR="003E2CF0" w:rsidRPr="00A81521" w:rsidRDefault="001F17AB" w:rsidP="00EB58DC">
      <w:pPr>
        <w:pStyle w:val="Listamednummerunderniv"/>
        <w:spacing w:before="120" w:line="276" w:lineRule="auto"/>
        <w:ind w:left="584" w:hanging="584"/>
        <w:rPr>
          <w:lang w:val="en-US"/>
        </w:rPr>
      </w:pPr>
      <w:r>
        <w:rPr>
          <w:rFonts w:ascii="Times New Roman" w:hAnsi="Times New Roman"/>
          <w:szCs w:val="18"/>
          <w:lang w:val="en-IE"/>
        </w:rPr>
        <w:t>14</w:t>
      </w:r>
      <w:r w:rsidR="004671AE">
        <w:rPr>
          <w:rFonts w:ascii="Times New Roman" w:hAnsi="Times New Roman"/>
          <w:szCs w:val="18"/>
          <w:lang w:val="en-IE"/>
        </w:rPr>
        <w:t xml:space="preserve">.2 </w:t>
      </w:r>
      <w:r>
        <w:rPr>
          <w:rFonts w:ascii="Times New Roman" w:hAnsi="Times New Roman"/>
          <w:szCs w:val="18"/>
          <w:lang w:val="en-IE"/>
        </w:rPr>
        <w:tab/>
      </w:r>
      <w:r w:rsidR="004671AE">
        <w:rPr>
          <w:rFonts w:ascii="Times New Roman" w:hAnsi="Times New Roman"/>
          <w:szCs w:val="18"/>
          <w:lang w:val="en-IE"/>
        </w:rPr>
        <w:t>For claims under the Agreement, such as claims for reimbursement of funds, the provisions of the Swedish Limitations Act (</w:t>
      </w:r>
      <w:proofErr w:type="spellStart"/>
      <w:r w:rsidR="004671AE">
        <w:rPr>
          <w:rFonts w:ascii="Times New Roman" w:hAnsi="Times New Roman"/>
          <w:szCs w:val="18"/>
          <w:lang w:val="en-IE"/>
        </w:rPr>
        <w:t>Sw</w:t>
      </w:r>
      <w:proofErr w:type="spellEnd"/>
      <w:r w:rsidR="004671AE">
        <w:rPr>
          <w:rFonts w:ascii="Times New Roman" w:hAnsi="Times New Roman"/>
          <w:szCs w:val="18"/>
          <w:lang w:val="en-IE"/>
        </w:rPr>
        <w:t>: “</w:t>
      </w:r>
      <w:proofErr w:type="spellStart"/>
      <w:r w:rsidR="004671AE">
        <w:rPr>
          <w:rFonts w:ascii="Times New Roman" w:hAnsi="Times New Roman"/>
          <w:szCs w:val="18"/>
          <w:lang w:val="en-IE"/>
        </w:rPr>
        <w:t>Preskriptionslagen</w:t>
      </w:r>
      <w:proofErr w:type="spellEnd"/>
      <w:r w:rsidR="004671AE">
        <w:rPr>
          <w:rFonts w:ascii="Times New Roman" w:hAnsi="Times New Roman"/>
          <w:szCs w:val="18"/>
          <w:lang w:val="en-IE"/>
        </w:rPr>
        <w:t>”) will apply.</w:t>
      </w:r>
    </w:p>
    <w:p w14:paraId="3488D7E5" w14:textId="77777777" w:rsidR="003E2CF0" w:rsidRDefault="003E2CF0" w:rsidP="00EB58DC">
      <w:pPr>
        <w:pStyle w:val="Listamednummerunderniv"/>
        <w:spacing w:before="120" w:line="276" w:lineRule="auto"/>
        <w:ind w:left="0"/>
        <w:rPr>
          <w:rFonts w:ascii="Times New Roman" w:hAnsi="Times New Roman"/>
          <w:szCs w:val="18"/>
          <w:lang w:val="en-IE"/>
        </w:rPr>
      </w:pPr>
    </w:p>
    <w:p w14:paraId="00CF310E" w14:textId="77777777" w:rsidR="001F17AB" w:rsidRDefault="001F17AB" w:rsidP="00EB58DC">
      <w:pPr>
        <w:pStyle w:val="Listamednummerunderniv"/>
        <w:spacing w:before="120" w:line="276" w:lineRule="auto"/>
        <w:ind w:left="0"/>
        <w:rPr>
          <w:rFonts w:ascii="Times New Roman" w:eastAsia="Times New Roman" w:hAnsi="Times New Roman"/>
          <w:b/>
          <w:szCs w:val="18"/>
          <w:lang w:val="en-IE" w:eastAsia="sv-SE"/>
        </w:rPr>
      </w:pPr>
      <w:r>
        <w:rPr>
          <w:rFonts w:ascii="Times New Roman" w:eastAsia="Times New Roman" w:hAnsi="Times New Roman"/>
          <w:b/>
          <w:szCs w:val="18"/>
          <w:lang w:val="en-IE" w:eastAsia="sv-SE"/>
        </w:rPr>
        <w:t>15</w:t>
      </w:r>
      <w:r w:rsidR="004671AE">
        <w:rPr>
          <w:rFonts w:ascii="Times New Roman" w:eastAsia="Times New Roman" w:hAnsi="Times New Roman"/>
          <w:b/>
          <w:szCs w:val="18"/>
          <w:lang w:val="en-IE" w:eastAsia="sv-SE"/>
        </w:rPr>
        <w:t>. Governing Law and Dispute Resolution</w:t>
      </w:r>
    </w:p>
    <w:p w14:paraId="279996CB" w14:textId="77777777" w:rsidR="001F17AB" w:rsidRDefault="001F17AB" w:rsidP="00EB58DC">
      <w:pPr>
        <w:pStyle w:val="Listamednummerunderniv"/>
        <w:spacing w:before="120" w:line="276" w:lineRule="auto"/>
        <w:ind w:left="0"/>
        <w:rPr>
          <w:rFonts w:ascii="Times New Roman" w:hAnsi="Times New Roman"/>
          <w:szCs w:val="18"/>
          <w:lang w:val="en-IE"/>
        </w:rPr>
      </w:pPr>
      <w:r>
        <w:rPr>
          <w:rFonts w:ascii="Times New Roman" w:eastAsia="Times New Roman" w:hAnsi="Times New Roman"/>
          <w:szCs w:val="18"/>
          <w:lang w:val="en-IE" w:eastAsia="sv-SE"/>
        </w:rPr>
        <w:br/>
        <w:t>15</w:t>
      </w:r>
      <w:r w:rsidR="004671AE">
        <w:rPr>
          <w:rFonts w:ascii="Times New Roman" w:eastAsia="Times New Roman" w:hAnsi="Times New Roman"/>
          <w:szCs w:val="18"/>
          <w:lang w:val="en-IE" w:eastAsia="sv-SE"/>
        </w:rPr>
        <w:t xml:space="preserve">.1 </w:t>
      </w:r>
      <w:r>
        <w:rPr>
          <w:rFonts w:ascii="Times New Roman" w:eastAsia="Times New Roman" w:hAnsi="Times New Roman"/>
          <w:szCs w:val="18"/>
          <w:lang w:val="en-IE" w:eastAsia="sv-SE"/>
        </w:rPr>
        <w:tab/>
      </w:r>
      <w:r w:rsidR="004671AE">
        <w:rPr>
          <w:rFonts w:ascii="Times New Roman" w:hAnsi="Times New Roman"/>
          <w:szCs w:val="18"/>
          <w:lang w:val="en-IE"/>
        </w:rPr>
        <w:t xml:space="preserve">In the event of a dispute between the Parties concerning the Agreement, the Parties shall firstly make a </w:t>
      </w:r>
    </w:p>
    <w:p w14:paraId="4A3A9FC5" w14:textId="77777777" w:rsidR="001F17AB" w:rsidRDefault="001F17AB" w:rsidP="00EB58DC">
      <w:pPr>
        <w:pStyle w:val="Listamednummerunderniv"/>
        <w:spacing w:before="120" w:line="276" w:lineRule="auto"/>
        <w:ind w:left="0"/>
        <w:rPr>
          <w:rFonts w:ascii="Times New Roman" w:hAnsi="Times New Roman"/>
          <w:szCs w:val="18"/>
          <w:lang w:val="en-IE"/>
        </w:rPr>
      </w:pPr>
      <w:r>
        <w:rPr>
          <w:rFonts w:ascii="Times New Roman" w:hAnsi="Times New Roman"/>
          <w:szCs w:val="18"/>
          <w:lang w:val="en-IE"/>
        </w:rPr>
        <w:tab/>
      </w:r>
      <w:r w:rsidR="004671AE">
        <w:rPr>
          <w:rFonts w:ascii="Times New Roman" w:hAnsi="Times New Roman"/>
          <w:szCs w:val="18"/>
          <w:lang w:val="en-IE"/>
        </w:rPr>
        <w:t xml:space="preserve">joint attempt to resolve the dispute. Otherwise, the dispute shall be settled by a Swedish court. Swedish law </w:t>
      </w:r>
    </w:p>
    <w:p w14:paraId="46102C7C" w14:textId="77777777" w:rsidR="003E2CF0" w:rsidRDefault="001F17AB" w:rsidP="00EB58DC">
      <w:pPr>
        <w:pStyle w:val="Listamednummerunderniv"/>
        <w:spacing w:before="120" w:line="276" w:lineRule="auto"/>
        <w:ind w:left="0"/>
        <w:rPr>
          <w:rFonts w:ascii="Times New Roman" w:hAnsi="Times New Roman"/>
          <w:szCs w:val="18"/>
          <w:lang w:val="en-IE"/>
        </w:rPr>
      </w:pPr>
      <w:r>
        <w:rPr>
          <w:rFonts w:ascii="Times New Roman" w:hAnsi="Times New Roman"/>
          <w:szCs w:val="18"/>
          <w:lang w:val="en-IE"/>
        </w:rPr>
        <w:tab/>
      </w:r>
      <w:r w:rsidR="004671AE">
        <w:rPr>
          <w:rFonts w:ascii="Times New Roman" w:hAnsi="Times New Roman"/>
          <w:szCs w:val="18"/>
          <w:lang w:val="en-IE"/>
        </w:rPr>
        <w:t>exclusively applies to the Agreement.</w:t>
      </w:r>
    </w:p>
    <w:p w14:paraId="75876005" w14:textId="77777777" w:rsidR="00EB58DC" w:rsidRDefault="00EB58DC" w:rsidP="00EB58DC">
      <w:pPr>
        <w:spacing w:before="120" w:after="120" w:line="276" w:lineRule="auto"/>
        <w:rPr>
          <w:rFonts w:ascii="Times New Roman" w:eastAsia="Times New Roman" w:hAnsi="Times New Roman"/>
          <w:b/>
          <w:szCs w:val="18"/>
          <w:lang w:val="en-IE" w:eastAsia="sv-SE"/>
        </w:rPr>
      </w:pPr>
    </w:p>
    <w:p w14:paraId="657B8AE3" w14:textId="77777777" w:rsidR="003E2CF0" w:rsidRDefault="001F17AB" w:rsidP="00EB58DC">
      <w:pPr>
        <w:spacing w:before="120" w:after="120" w:line="276" w:lineRule="auto"/>
        <w:rPr>
          <w:rFonts w:ascii="Times New Roman" w:eastAsia="Times New Roman" w:hAnsi="Times New Roman"/>
          <w:b/>
          <w:szCs w:val="18"/>
          <w:lang w:val="en-IE" w:eastAsia="sv-SE"/>
        </w:rPr>
      </w:pPr>
      <w:r>
        <w:rPr>
          <w:rFonts w:ascii="Times New Roman" w:eastAsia="Times New Roman" w:hAnsi="Times New Roman"/>
          <w:b/>
          <w:szCs w:val="18"/>
          <w:lang w:val="en-IE" w:eastAsia="sv-SE"/>
        </w:rPr>
        <w:t>16</w:t>
      </w:r>
      <w:r w:rsidR="004671AE">
        <w:rPr>
          <w:rFonts w:ascii="Times New Roman" w:eastAsia="Times New Roman" w:hAnsi="Times New Roman"/>
          <w:b/>
          <w:szCs w:val="18"/>
          <w:lang w:val="en-IE" w:eastAsia="sv-SE"/>
        </w:rPr>
        <w:t>. Changes</w:t>
      </w:r>
    </w:p>
    <w:p w14:paraId="4F8C1608" w14:textId="77777777" w:rsidR="001F17AB" w:rsidRDefault="001F17AB" w:rsidP="00EB58DC">
      <w:pPr>
        <w:tabs>
          <w:tab w:val="left" w:pos="567"/>
          <w:tab w:val="left" w:pos="709"/>
        </w:tabs>
        <w:spacing w:before="120" w:after="120" w:line="276" w:lineRule="auto"/>
        <w:rPr>
          <w:rFonts w:ascii="Times New Roman" w:eastAsia="Times New Roman" w:hAnsi="Times New Roman"/>
          <w:szCs w:val="18"/>
          <w:lang w:val="en-IE" w:eastAsia="sv-SE"/>
        </w:rPr>
      </w:pPr>
      <w:r>
        <w:rPr>
          <w:rFonts w:ascii="Times New Roman" w:eastAsia="Times New Roman" w:hAnsi="Times New Roman"/>
          <w:szCs w:val="18"/>
          <w:lang w:val="en-IE" w:eastAsia="sv-SE"/>
        </w:rPr>
        <w:t>16</w:t>
      </w:r>
      <w:r w:rsidR="004671AE">
        <w:rPr>
          <w:rFonts w:ascii="Times New Roman" w:eastAsia="Times New Roman" w:hAnsi="Times New Roman"/>
          <w:szCs w:val="18"/>
          <w:lang w:val="en-IE" w:eastAsia="sv-SE"/>
        </w:rPr>
        <w:t>.1</w:t>
      </w:r>
      <w:r w:rsidR="00EB58DC">
        <w:rPr>
          <w:rFonts w:ascii="Times New Roman" w:eastAsia="Times New Roman" w:hAnsi="Times New Roman"/>
          <w:szCs w:val="18"/>
          <w:lang w:val="en-IE" w:eastAsia="sv-SE"/>
        </w:rPr>
        <w:tab/>
      </w:r>
      <w:r w:rsidR="004671AE">
        <w:rPr>
          <w:rFonts w:ascii="Times New Roman" w:eastAsia="Times New Roman" w:hAnsi="Times New Roman"/>
          <w:szCs w:val="18"/>
          <w:lang w:val="en-IE" w:eastAsia="sv-SE"/>
        </w:rPr>
        <w:t>Amendments or additions to the Agreement shall be made in writing.</w:t>
      </w:r>
      <w:bookmarkStart w:id="1" w:name="move510535254"/>
      <w:bookmarkEnd w:id="1"/>
    </w:p>
    <w:p w14:paraId="4C361C81" w14:textId="77777777" w:rsidR="00E05BFE" w:rsidRDefault="001F17AB" w:rsidP="00EB58DC">
      <w:pPr>
        <w:spacing w:before="120" w:after="120" w:line="276" w:lineRule="auto"/>
        <w:ind w:left="584" w:hanging="584"/>
        <w:rPr>
          <w:rFonts w:ascii="Times New Roman" w:eastAsia="Times New Roman" w:hAnsi="Times New Roman"/>
          <w:szCs w:val="18"/>
          <w:lang w:val="en-IE" w:eastAsia="sv-SE"/>
        </w:rPr>
      </w:pPr>
      <w:r>
        <w:rPr>
          <w:rFonts w:ascii="Times New Roman" w:eastAsia="Times New Roman" w:hAnsi="Times New Roman"/>
          <w:szCs w:val="18"/>
          <w:lang w:val="en-IE" w:eastAsia="sv-SE"/>
        </w:rPr>
        <w:t>16.2</w:t>
      </w:r>
      <w:r>
        <w:rPr>
          <w:rFonts w:ascii="Times New Roman" w:eastAsia="Times New Roman" w:hAnsi="Times New Roman"/>
          <w:szCs w:val="18"/>
          <w:lang w:val="en-IE" w:eastAsia="sv-SE"/>
        </w:rPr>
        <w:tab/>
      </w:r>
      <w:r w:rsidR="004671AE">
        <w:rPr>
          <w:rFonts w:ascii="Times New Roman" w:eastAsia="Times New Roman" w:hAnsi="Times New Roman"/>
          <w:szCs w:val="18"/>
          <w:lang w:val="en-IE" w:eastAsia="sv-SE"/>
        </w:rPr>
        <w:t xml:space="preserve">The Grant Provider has the right to amend or add to the terms applied. Such changes shall only take place provided that the amendment is purposeful </w:t>
      </w:r>
      <w:proofErr w:type="gramStart"/>
      <w:r w:rsidR="004671AE">
        <w:rPr>
          <w:rFonts w:ascii="Times New Roman" w:eastAsia="Times New Roman" w:hAnsi="Times New Roman"/>
          <w:szCs w:val="18"/>
          <w:lang w:val="en-IE" w:eastAsia="sv-SE"/>
        </w:rPr>
        <w:t>with regard to</w:t>
      </w:r>
      <w:proofErr w:type="gramEnd"/>
      <w:r w:rsidR="004671AE">
        <w:rPr>
          <w:rFonts w:ascii="Times New Roman" w:eastAsia="Times New Roman" w:hAnsi="Times New Roman"/>
          <w:szCs w:val="18"/>
          <w:lang w:val="en-IE" w:eastAsia="sv-SE"/>
        </w:rPr>
        <w:t xml:space="preserve"> compliance of the agreement with or conditions set by </w:t>
      </w:r>
      <w:r w:rsidR="00EB58DC">
        <w:rPr>
          <w:rFonts w:ascii="Times New Roman" w:eastAsia="Times New Roman" w:hAnsi="Times New Roman"/>
          <w:szCs w:val="18"/>
          <w:lang w:val="en-IE" w:eastAsia="sv-SE"/>
        </w:rPr>
        <w:t>ForumCiv</w:t>
      </w:r>
      <w:r w:rsidR="004671AE">
        <w:rPr>
          <w:rFonts w:ascii="Times New Roman" w:eastAsia="Times New Roman" w:hAnsi="Times New Roman"/>
          <w:szCs w:val="18"/>
          <w:lang w:val="en-IE" w:eastAsia="sv-SE"/>
        </w:rPr>
        <w:t>.</w:t>
      </w:r>
    </w:p>
    <w:p w14:paraId="52F05468" w14:textId="77777777" w:rsidR="00E05BFE" w:rsidRDefault="00E05BFE" w:rsidP="00EB58DC">
      <w:pPr>
        <w:spacing w:before="120" w:after="120" w:line="276" w:lineRule="auto"/>
        <w:ind w:left="584" w:hanging="584"/>
        <w:rPr>
          <w:rFonts w:ascii="Times New Roman" w:eastAsia="Times New Roman" w:hAnsi="Times New Roman"/>
          <w:szCs w:val="18"/>
          <w:lang w:val="en-IE" w:eastAsia="sv-SE"/>
        </w:rPr>
      </w:pPr>
      <w:r>
        <w:rPr>
          <w:rFonts w:ascii="Times New Roman" w:eastAsia="Times New Roman" w:hAnsi="Times New Roman"/>
          <w:szCs w:val="18"/>
          <w:lang w:val="en-IE" w:eastAsia="sv-SE"/>
        </w:rPr>
        <w:t>16</w:t>
      </w:r>
      <w:r w:rsidR="004671AE">
        <w:rPr>
          <w:rFonts w:ascii="Times New Roman" w:eastAsia="Times New Roman" w:hAnsi="Times New Roman"/>
          <w:szCs w:val="18"/>
          <w:lang w:val="en-IE" w:eastAsia="sv-SE"/>
        </w:rPr>
        <w:t xml:space="preserve">.3 </w:t>
      </w:r>
      <w:bookmarkStart w:id="2" w:name="move510535234"/>
      <w:bookmarkEnd w:id="2"/>
      <w:r>
        <w:rPr>
          <w:rFonts w:ascii="Times New Roman" w:eastAsia="Times New Roman" w:hAnsi="Times New Roman"/>
          <w:szCs w:val="18"/>
          <w:lang w:val="en-IE" w:eastAsia="sv-SE"/>
        </w:rPr>
        <w:tab/>
      </w:r>
      <w:r w:rsidR="004671AE">
        <w:rPr>
          <w:rFonts w:ascii="Times New Roman" w:eastAsia="Times New Roman" w:hAnsi="Times New Roman"/>
          <w:szCs w:val="18"/>
          <w:lang w:val="en-IE" w:eastAsia="sv-SE"/>
        </w:rPr>
        <w:t>Changes or additions in the Grant Provider's agreement conditions shall be communicated to the Partner no later than two (2) months prior to the entry into force and shall subsequently enter into force no earlier than two (2) months after such notice. If the Partner cannot reasonably accept the amendment or supplement, and the amendment or supplement constitutes a significant disadvantage for the Partner, the Partner is entitled to a termination of the agreement no later than one (1) month after such notice in writing with effect from the date the amendment would have entered into force. If this does not happen, the Partner is considered to have accepted the new terms. The Parties can, however, after the Grant Provider has given notice of a change in conditions and after consultation, decide that the change in conditions instead be made by supplementary agreements drawn up between the Parties.</w:t>
      </w:r>
      <w:bookmarkStart w:id="3" w:name="move510535294"/>
      <w:bookmarkEnd w:id="3"/>
    </w:p>
    <w:p w14:paraId="68E307EC" w14:textId="77777777" w:rsidR="003E2CF0" w:rsidRDefault="00E05BFE" w:rsidP="00EB58DC">
      <w:pPr>
        <w:spacing w:before="120" w:after="120" w:line="276" w:lineRule="auto"/>
        <w:ind w:left="584" w:hanging="584"/>
        <w:rPr>
          <w:rFonts w:ascii="Times New Roman" w:eastAsia="Times New Roman" w:hAnsi="Times New Roman"/>
          <w:szCs w:val="18"/>
          <w:lang w:val="en-IE" w:eastAsia="sv-SE"/>
        </w:rPr>
      </w:pPr>
      <w:r>
        <w:rPr>
          <w:rFonts w:ascii="Times New Roman" w:eastAsia="Times New Roman" w:hAnsi="Times New Roman"/>
          <w:szCs w:val="18"/>
          <w:lang w:val="en-IE" w:eastAsia="sv-SE"/>
        </w:rPr>
        <w:t xml:space="preserve">16.4. </w:t>
      </w:r>
      <w:r>
        <w:rPr>
          <w:rFonts w:ascii="Times New Roman" w:eastAsia="Times New Roman" w:hAnsi="Times New Roman"/>
          <w:szCs w:val="18"/>
          <w:lang w:val="en-IE" w:eastAsia="sv-SE"/>
        </w:rPr>
        <w:tab/>
      </w:r>
      <w:r w:rsidR="004671AE">
        <w:rPr>
          <w:rFonts w:ascii="Times New Roman" w:eastAsia="Times New Roman" w:hAnsi="Times New Roman"/>
          <w:szCs w:val="18"/>
          <w:lang w:val="en-IE" w:eastAsia="sv-SE"/>
        </w:rPr>
        <w:t xml:space="preserve">The Grant Provider shall notwithstanding what is stated </w:t>
      </w:r>
      <w:r>
        <w:rPr>
          <w:rFonts w:ascii="Times New Roman" w:eastAsia="Times New Roman" w:hAnsi="Times New Roman"/>
          <w:szCs w:val="18"/>
          <w:lang w:val="en-IE" w:eastAsia="sv-SE"/>
        </w:rPr>
        <w:t>in 16,3</w:t>
      </w:r>
      <w:r w:rsidR="004671AE">
        <w:rPr>
          <w:rFonts w:ascii="Times New Roman" w:eastAsia="Times New Roman" w:hAnsi="Times New Roman"/>
          <w:szCs w:val="18"/>
          <w:lang w:val="en-IE" w:eastAsia="sv-SE"/>
        </w:rPr>
        <w:t>, be entitled to make changes and amendments to the agreement which do not constitute a considerable disadvantage for the Partner, such as for instance, but not limited to, changes in audit requirements or templates and accounting regulations. Such amendments or additions may enter into force no earlier than one (1) month after notice thereof has reached the Partner.</w:t>
      </w:r>
    </w:p>
    <w:p w14:paraId="68B3E962" w14:textId="77777777" w:rsidR="00EB58DC" w:rsidRDefault="00EB58DC" w:rsidP="00EB58DC">
      <w:pPr>
        <w:spacing w:before="120" w:after="120" w:line="276" w:lineRule="auto"/>
        <w:rPr>
          <w:rFonts w:ascii="Times New Roman" w:eastAsia="Times New Roman" w:hAnsi="Times New Roman"/>
          <w:b/>
          <w:szCs w:val="18"/>
          <w:lang w:val="en-IE" w:eastAsia="sv-SE"/>
        </w:rPr>
      </w:pPr>
    </w:p>
    <w:p w14:paraId="590D5015" w14:textId="77777777" w:rsidR="003E2CF0" w:rsidRDefault="00E05BFE" w:rsidP="00EB58DC">
      <w:pPr>
        <w:spacing w:before="120" w:after="120" w:line="276" w:lineRule="auto"/>
        <w:rPr>
          <w:rFonts w:ascii="Times New Roman" w:eastAsia="Times New Roman" w:hAnsi="Times New Roman"/>
          <w:b/>
          <w:szCs w:val="18"/>
          <w:lang w:val="en-IE" w:eastAsia="sv-SE"/>
        </w:rPr>
      </w:pPr>
      <w:r>
        <w:rPr>
          <w:rFonts w:ascii="Times New Roman" w:eastAsia="Times New Roman" w:hAnsi="Times New Roman"/>
          <w:b/>
          <w:szCs w:val="18"/>
          <w:lang w:val="en-IE" w:eastAsia="sv-SE"/>
        </w:rPr>
        <w:t>17</w:t>
      </w:r>
      <w:r w:rsidR="004671AE">
        <w:rPr>
          <w:rFonts w:ascii="Times New Roman" w:eastAsia="Times New Roman" w:hAnsi="Times New Roman"/>
          <w:b/>
          <w:szCs w:val="18"/>
          <w:lang w:val="en-IE" w:eastAsia="sv-SE"/>
        </w:rPr>
        <w:t>. Term and Termination</w:t>
      </w:r>
    </w:p>
    <w:p w14:paraId="6EC61CA7" w14:textId="77777777" w:rsidR="00E05BFE" w:rsidRDefault="004671AE" w:rsidP="00EB58DC">
      <w:pPr>
        <w:spacing w:before="120" w:after="120" w:line="276" w:lineRule="auto"/>
        <w:ind w:left="584" w:hanging="584"/>
        <w:rPr>
          <w:rFonts w:ascii="Times New Roman" w:eastAsia="Times New Roman" w:hAnsi="Times New Roman"/>
          <w:szCs w:val="18"/>
          <w:lang w:val="en-IE" w:eastAsia="sv-SE"/>
        </w:rPr>
      </w:pPr>
      <w:r>
        <w:rPr>
          <w:rFonts w:ascii="Times New Roman" w:eastAsia="Times New Roman" w:hAnsi="Times New Roman"/>
          <w:szCs w:val="18"/>
          <w:lang w:val="en-IE" w:eastAsia="sv-SE"/>
        </w:rPr>
        <w:t>17.1</w:t>
      </w:r>
      <w:r w:rsidR="00E05BFE">
        <w:rPr>
          <w:rFonts w:ascii="Times New Roman" w:eastAsia="Times New Roman" w:hAnsi="Times New Roman"/>
          <w:szCs w:val="18"/>
          <w:lang w:val="en-IE" w:eastAsia="sv-SE"/>
        </w:rPr>
        <w:t>.</w:t>
      </w:r>
      <w:r>
        <w:rPr>
          <w:rFonts w:ascii="Times New Roman" w:eastAsia="Times New Roman" w:hAnsi="Times New Roman"/>
          <w:szCs w:val="18"/>
          <w:lang w:val="en-IE" w:eastAsia="sv-SE"/>
        </w:rPr>
        <w:t xml:space="preserve"> </w:t>
      </w:r>
      <w:r w:rsidR="00E05BFE">
        <w:rPr>
          <w:rFonts w:ascii="Times New Roman" w:eastAsia="Times New Roman" w:hAnsi="Times New Roman"/>
          <w:szCs w:val="18"/>
          <w:lang w:val="en-IE" w:eastAsia="sv-SE"/>
        </w:rPr>
        <w:tab/>
      </w:r>
      <w:r>
        <w:rPr>
          <w:rFonts w:ascii="Times New Roman" w:eastAsia="Times New Roman" w:hAnsi="Times New Roman"/>
          <w:szCs w:val="18"/>
          <w:lang w:val="en-IE" w:eastAsia="sv-SE"/>
        </w:rPr>
        <w:t xml:space="preserve">The Agreement shall enter into force upon signature and shall thereafter be valid until further notice with a mutual notice period of three months. Termination must be made in written. The Agreement, however, is valid until </w:t>
      </w:r>
      <w:r w:rsidR="00EB58DC">
        <w:rPr>
          <w:rFonts w:ascii="Times New Roman" w:eastAsia="Times New Roman" w:hAnsi="Times New Roman"/>
          <w:szCs w:val="18"/>
          <w:lang w:val="en-IE" w:eastAsia="sv-SE"/>
        </w:rPr>
        <w:t>ForumCiv</w:t>
      </w:r>
      <w:r>
        <w:rPr>
          <w:rFonts w:ascii="Times New Roman" w:eastAsia="Times New Roman" w:hAnsi="Times New Roman"/>
          <w:szCs w:val="18"/>
          <w:lang w:val="en-IE" w:eastAsia="sv-SE"/>
        </w:rPr>
        <w:t xml:space="preserve"> in written has approved the Grant Provider’s Final Report. </w:t>
      </w:r>
      <w:bookmarkStart w:id="4" w:name="move510535413"/>
      <w:bookmarkEnd w:id="4"/>
    </w:p>
    <w:p w14:paraId="41462981" w14:textId="77777777" w:rsidR="00E05BFE" w:rsidRDefault="00E05BFE" w:rsidP="00EB58DC">
      <w:pPr>
        <w:spacing w:before="120" w:after="120" w:line="276" w:lineRule="auto"/>
        <w:ind w:left="584" w:hanging="584"/>
        <w:rPr>
          <w:rFonts w:ascii="Times New Roman" w:eastAsia="Times New Roman" w:hAnsi="Times New Roman"/>
          <w:szCs w:val="18"/>
          <w:lang w:val="en-IE" w:eastAsia="sv-SE"/>
        </w:rPr>
      </w:pPr>
      <w:r>
        <w:rPr>
          <w:rFonts w:ascii="Times New Roman" w:eastAsia="Times New Roman" w:hAnsi="Times New Roman"/>
          <w:szCs w:val="18"/>
          <w:lang w:val="en-IE" w:eastAsia="sv-SE"/>
        </w:rPr>
        <w:t xml:space="preserve">17.2. </w:t>
      </w:r>
      <w:r>
        <w:rPr>
          <w:rFonts w:ascii="Times New Roman" w:eastAsia="Times New Roman" w:hAnsi="Times New Roman"/>
          <w:szCs w:val="18"/>
          <w:lang w:val="en-IE" w:eastAsia="sv-SE"/>
        </w:rPr>
        <w:tab/>
      </w:r>
      <w:r w:rsidR="004671AE">
        <w:rPr>
          <w:rFonts w:ascii="Times New Roman" w:eastAsia="Times New Roman" w:hAnsi="Times New Roman"/>
          <w:szCs w:val="18"/>
          <w:lang w:val="en-IE" w:eastAsia="sv-SE"/>
        </w:rPr>
        <w:t xml:space="preserve">Either party has the right to </w:t>
      </w:r>
      <w:r>
        <w:rPr>
          <w:rFonts w:ascii="Times New Roman" w:eastAsia="Times New Roman" w:hAnsi="Times New Roman"/>
          <w:szCs w:val="18"/>
          <w:lang w:val="en-IE" w:eastAsia="sv-SE"/>
        </w:rPr>
        <w:t xml:space="preserve">terminate </w:t>
      </w:r>
      <w:r w:rsidR="004671AE">
        <w:rPr>
          <w:rFonts w:ascii="Times New Roman" w:eastAsia="Times New Roman" w:hAnsi="Times New Roman"/>
          <w:szCs w:val="18"/>
          <w:lang w:val="en-IE" w:eastAsia="sv-SE"/>
        </w:rPr>
        <w:t xml:space="preserve">the Agreement </w:t>
      </w:r>
      <w:r>
        <w:rPr>
          <w:rFonts w:ascii="Times New Roman" w:eastAsia="Times New Roman" w:hAnsi="Times New Roman"/>
          <w:szCs w:val="18"/>
          <w:lang w:val="en-IE" w:eastAsia="sv-SE"/>
        </w:rPr>
        <w:t xml:space="preserve">in writing </w:t>
      </w:r>
      <w:r w:rsidR="004671AE">
        <w:rPr>
          <w:rFonts w:ascii="Times New Roman" w:eastAsia="Times New Roman" w:hAnsi="Times New Roman"/>
          <w:szCs w:val="18"/>
          <w:lang w:val="en-IE" w:eastAsia="sv-SE"/>
        </w:rPr>
        <w:t xml:space="preserve">with immediate effect if the other Party substantially neglects its duties and obligations under the Agreement and undertake complete rectification within 14 days after receiving written notice to do so. If the Agreement is terminated by the Grant Provider, the Partner is obliged to submit a final report within </w:t>
      </w:r>
      <w:r w:rsidR="00E9734E">
        <w:rPr>
          <w:rFonts w:ascii="Times New Roman" w:eastAsia="Times New Roman" w:hAnsi="Times New Roman"/>
          <w:szCs w:val="18"/>
          <w:lang w:val="en-IE" w:eastAsia="sv-SE"/>
        </w:rPr>
        <w:t xml:space="preserve">three (3) months </w:t>
      </w:r>
      <w:r w:rsidR="004671AE">
        <w:rPr>
          <w:rFonts w:ascii="Times New Roman" w:eastAsia="Times New Roman" w:hAnsi="Times New Roman"/>
          <w:szCs w:val="18"/>
          <w:lang w:val="en-IE" w:eastAsia="sv-SE"/>
        </w:rPr>
        <w:t>from the date the notice is given.</w:t>
      </w:r>
      <w:bookmarkStart w:id="5" w:name="move510535483"/>
    </w:p>
    <w:p w14:paraId="3BB31700" w14:textId="77777777" w:rsidR="003E2CF0" w:rsidRDefault="00E05BFE" w:rsidP="00EB58DC">
      <w:pPr>
        <w:spacing w:before="120" w:after="120" w:line="276" w:lineRule="auto"/>
        <w:ind w:left="584" w:hanging="584"/>
        <w:rPr>
          <w:rFonts w:ascii="Times New Roman" w:eastAsia="Times New Roman" w:hAnsi="Times New Roman"/>
          <w:szCs w:val="18"/>
          <w:lang w:val="en-IE" w:eastAsia="sv-SE"/>
        </w:rPr>
      </w:pPr>
      <w:r>
        <w:rPr>
          <w:rFonts w:ascii="Times New Roman" w:eastAsia="Times New Roman" w:hAnsi="Times New Roman"/>
          <w:szCs w:val="18"/>
          <w:lang w:val="en-IE" w:eastAsia="sv-SE"/>
        </w:rPr>
        <w:t xml:space="preserve">17.3. </w:t>
      </w:r>
      <w:r>
        <w:rPr>
          <w:rFonts w:ascii="Times New Roman" w:eastAsia="Times New Roman" w:hAnsi="Times New Roman"/>
          <w:szCs w:val="18"/>
          <w:lang w:val="en-IE" w:eastAsia="sv-SE"/>
        </w:rPr>
        <w:tab/>
      </w:r>
      <w:r w:rsidR="004671AE">
        <w:rPr>
          <w:rFonts w:ascii="Times New Roman" w:eastAsia="Times New Roman" w:hAnsi="Times New Roman"/>
          <w:szCs w:val="18"/>
          <w:lang w:val="en-IE" w:eastAsia="sv-SE"/>
        </w:rPr>
        <w:t xml:space="preserve">If the Grant Provider’s agreement with </w:t>
      </w:r>
      <w:r w:rsidR="00EB58DC">
        <w:rPr>
          <w:rFonts w:ascii="Times New Roman" w:eastAsia="Times New Roman" w:hAnsi="Times New Roman"/>
          <w:szCs w:val="18"/>
          <w:lang w:val="en-IE" w:eastAsia="sv-SE"/>
        </w:rPr>
        <w:t>ForumCiv</w:t>
      </w:r>
      <w:r w:rsidR="004671AE">
        <w:rPr>
          <w:rFonts w:ascii="Times New Roman" w:eastAsia="Times New Roman" w:hAnsi="Times New Roman"/>
          <w:szCs w:val="18"/>
          <w:lang w:val="en-IE" w:eastAsia="sv-SE"/>
        </w:rPr>
        <w:t xml:space="preserve"> or another significant donor is terminated, the Grant Provider has the right to, without regard to the above, terminate this Agreement. The Agreement expires in such case at the same time as the Grant Provider’s agreement with </w:t>
      </w:r>
      <w:r w:rsidR="00EB58DC">
        <w:rPr>
          <w:rFonts w:ascii="Times New Roman" w:eastAsia="Times New Roman" w:hAnsi="Times New Roman"/>
          <w:szCs w:val="18"/>
          <w:lang w:val="en-IE" w:eastAsia="sv-SE"/>
        </w:rPr>
        <w:t>ForumCiv</w:t>
      </w:r>
      <w:r w:rsidR="004671AE">
        <w:rPr>
          <w:rFonts w:ascii="Times New Roman" w:eastAsia="Times New Roman" w:hAnsi="Times New Roman"/>
          <w:szCs w:val="18"/>
          <w:lang w:val="en-IE" w:eastAsia="sv-SE"/>
        </w:rPr>
        <w:t xml:space="preserve"> or with other donor.</w:t>
      </w:r>
      <w:bookmarkEnd w:id="5"/>
      <w:r w:rsidR="004671AE">
        <w:rPr>
          <w:rFonts w:ascii="Times New Roman" w:eastAsia="Times New Roman" w:hAnsi="Times New Roman"/>
          <w:szCs w:val="18"/>
          <w:lang w:val="en-IE" w:eastAsia="sv-SE"/>
        </w:rPr>
        <w:t xml:space="preserve"> </w:t>
      </w:r>
    </w:p>
    <w:p w14:paraId="60862C5F" w14:textId="77777777" w:rsidR="00E81041" w:rsidRDefault="004671AE" w:rsidP="00EB58DC">
      <w:pPr>
        <w:pStyle w:val="Listamednummerunderniv"/>
        <w:tabs>
          <w:tab w:val="left" w:pos="0"/>
        </w:tabs>
        <w:spacing w:before="120" w:line="276" w:lineRule="auto"/>
        <w:ind w:left="0"/>
        <w:rPr>
          <w:rFonts w:ascii="Times New Roman" w:eastAsia="Times New Roman" w:hAnsi="Times New Roman"/>
          <w:szCs w:val="18"/>
          <w:lang w:val="en-IE" w:eastAsia="sv-SE"/>
        </w:rPr>
      </w:pPr>
      <w:r>
        <w:rPr>
          <w:rFonts w:ascii="Times New Roman" w:eastAsia="Times New Roman" w:hAnsi="Times New Roman"/>
          <w:szCs w:val="18"/>
          <w:lang w:val="en-IE" w:eastAsia="sv-SE"/>
        </w:rPr>
        <w:t xml:space="preserve">17.4 </w:t>
      </w:r>
      <w:r w:rsidR="00E81041">
        <w:rPr>
          <w:rFonts w:ascii="Times New Roman" w:eastAsia="Times New Roman" w:hAnsi="Times New Roman"/>
          <w:szCs w:val="18"/>
          <w:lang w:val="en-IE" w:eastAsia="sv-SE"/>
        </w:rPr>
        <w:tab/>
      </w:r>
      <w:r>
        <w:rPr>
          <w:rFonts w:ascii="Times New Roman" w:eastAsia="Times New Roman" w:hAnsi="Times New Roman"/>
          <w:szCs w:val="18"/>
          <w:lang w:val="en-IE" w:eastAsia="sv-SE"/>
        </w:rPr>
        <w:t>Upon termination of the Agreement, the Partner shall immediately termin</w:t>
      </w:r>
      <w:r w:rsidR="00E81041">
        <w:rPr>
          <w:rFonts w:ascii="Times New Roman" w:eastAsia="Times New Roman" w:hAnsi="Times New Roman"/>
          <w:szCs w:val="18"/>
          <w:lang w:val="en-IE" w:eastAsia="sv-SE"/>
        </w:rPr>
        <w:t>ate the Project Plan, given the</w:t>
      </w:r>
    </w:p>
    <w:p w14:paraId="16611C65" w14:textId="77777777" w:rsidR="00E81041" w:rsidRDefault="00E81041" w:rsidP="00EB58DC">
      <w:pPr>
        <w:pStyle w:val="Listamednummerunderniv"/>
        <w:tabs>
          <w:tab w:val="left" w:pos="0"/>
        </w:tabs>
        <w:spacing w:before="120" w:line="276" w:lineRule="auto"/>
        <w:ind w:left="0"/>
        <w:rPr>
          <w:rFonts w:ascii="Times New Roman" w:eastAsia="Times New Roman" w:hAnsi="Times New Roman"/>
          <w:szCs w:val="18"/>
          <w:lang w:val="en-IE" w:eastAsia="sv-SE"/>
        </w:rPr>
      </w:pPr>
      <w:r>
        <w:rPr>
          <w:rFonts w:ascii="Times New Roman" w:eastAsia="Times New Roman" w:hAnsi="Times New Roman"/>
          <w:szCs w:val="18"/>
          <w:lang w:val="en-IE" w:eastAsia="sv-SE"/>
        </w:rPr>
        <w:tab/>
      </w:r>
      <w:r w:rsidR="004671AE">
        <w:rPr>
          <w:rFonts w:ascii="Times New Roman" w:eastAsia="Times New Roman" w:hAnsi="Times New Roman"/>
          <w:szCs w:val="18"/>
          <w:lang w:val="en-IE" w:eastAsia="sv-SE"/>
        </w:rPr>
        <w:t xml:space="preserve">circumstances of each case, the fastest and most cost-effective way. </w:t>
      </w:r>
      <w:bookmarkStart w:id="6" w:name="move510535699"/>
      <w:bookmarkEnd w:id="6"/>
      <w:r w:rsidR="004671AE">
        <w:rPr>
          <w:rFonts w:ascii="Times New Roman" w:eastAsia="Times New Roman" w:hAnsi="Times New Roman"/>
          <w:szCs w:val="18"/>
          <w:lang w:val="en-IE" w:eastAsia="sv-SE"/>
        </w:rPr>
        <w:t xml:space="preserve">The Partner must during the period of </w:t>
      </w:r>
    </w:p>
    <w:p w14:paraId="268B070A" w14:textId="77777777" w:rsidR="003E2CF0" w:rsidRDefault="004671AE" w:rsidP="00EB58DC">
      <w:pPr>
        <w:pStyle w:val="Listamednummerunderniv"/>
        <w:tabs>
          <w:tab w:val="left" w:pos="0"/>
        </w:tabs>
        <w:spacing w:before="120" w:line="276" w:lineRule="auto"/>
        <w:ind w:left="584"/>
        <w:rPr>
          <w:rFonts w:ascii="Times New Roman" w:eastAsia="Times New Roman" w:hAnsi="Times New Roman"/>
          <w:szCs w:val="18"/>
          <w:lang w:val="en-IE" w:eastAsia="sv-SE"/>
        </w:rPr>
      </w:pPr>
      <w:r>
        <w:rPr>
          <w:rFonts w:ascii="Times New Roman" w:eastAsia="Times New Roman" w:hAnsi="Times New Roman"/>
          <w:szCs w:val="18"/>
          <w:lang w:val="en-IE" w:eastAsia="sv-SE"/>
        </w:rPr>
        <w:t xml:space="preserve">notice only use funds paid for ongoing operations that cannot be cancelled. The Partner should to the extent </w:t>
      </w:r>
      <w:r w:rsidR="00E9734E">
        <w:rPr>
          <w:rFonts w:ascii="Times New Roman" w:eastAsia="Times New Roman" w:hAnsi="Times New Roman"/>
          <w:szCs w:val="18"/>
          <w:lang w:val="en-IE" w:eastAsia="sv-SE"/>
        </w:rPr>
        <w:t>possible cancel or ada</w:t>
      </w:r>
      <w:r>
        <w:rPr>
          <w:rFonts w:ascii="Times New Roman" w:eastAsia="Times New Roman" w:hAnsi="Times New Roman"/>
          <w:szCs w:val="18"/>
          <w:lang w:val="en-IE" w:eastAsia="sv-SE"/>
        </w:rPr>
        <w:t>pt the ongoing activities considering the ending of the Agreement.</w:t>
      </w:r>
    </w:p>
    <w:p w14:paraId="3E99D4E3" w14:textId="77777777" w:rsidR="00E81041" w:rsidRDefault="00E81041" w:rsidP="00EB58DC">
      <w:pPr>
        <w:pStyle w:val="Listamednummerunderniv"/>
        <w:tabs>
          <w:tab w:val="left" w:pos="0"/>
        </w:tabs>
        <w:spacing w:before="120" w:line="276" w:lineRule="auto"/>
        <w:ind w:left="584"/>
        <w:rPr>
          <w:rFonts w:ascii="Times New Roman" w:eastAsia="Times New Roman" w:hAnsi="Times New Roman"/>
          <w:szCs w:val="18"/>
          <w:lang w:val="en-IE" w:eastAsia="sv-SE"/>
        </w:rPr>
      </w:pPr>
    </w:p>
    <w:p w14:paraId="2E88E288" w14:textId="77777777" w:rsidR="003E2CF0" w:rsidRDefault="004671AE" w:rsidP="00EB58DC">
      <w:pPr>
        <w:pStyle w:val="Listamednummerunderniv"/>
        <w:tabs>
          <w:tab w:val="left" w:pos="0"/>
        </w:tabs>
        <w:spacing w:before="120" w:line="276" w:lineRule="auto"/>
        <w:ind w:left="584" w:hanging="584"/>
        <w:rPr>
          <w:rFonts w:ascii="Times New Roman" w:eastAsia="Times New Roman" w:hAnsi="Times New Roman"/>
          <w:szCs w:val="18"/>
          <w:lang w:val="en-IE" w:eastAsia="sv-SE"/>
        </w:rPr>
      </w:pPr>
      <w:r>
        <w:rPr>
          <w:rFonts w:ascii="Times New Roman" w:eastAsia="Times New Roman" w:hAnsi="Times New Roman"/>
          <w:szCs w:val="18"/>
          <w:lang w:val="en-IE" w:eastAsia="sv-SE"/>
        </w:rPr>
        <w:t xml:space="preserve">17.5 </w:t>
      </w:r>
      <w:r w:rsidR="00E81041">
        <w:rPr>
          <w:rFonts w:ascii="Times New Roman" w:eastAsia="Times New Roman" w:hAnsi="Times New Roman"/>
          <w:szCs w:val="18"/>
          <w:lang w:val="en-IE" w:eastAsia="sv-SE"/>
        </w:rPr>
        <w:tab/>
      </w:r>
      <w:r>
        <w:rPr>
          <w:rFonts w:ascii="Times New Roman" w:eastAsia="Times New Roman" w:hAnsi="Times New Roman"/>
          <w:szCs w:val="18"/>
          <w:lang w:val="en-IE" w:eastAsia="sv-SE"/>
        </w:rPr>
        <w:t xml:space="preserve">When the Agreement has been terminated, the Partner has to submit its final report at the latest after three (3) months after termination, and in connection to, repay all funds </w:t>
      </w:r>
      <w:r w:rsidR="00E9734E">
        <w:rPr>
          <w:rFonts w:ascii="Times New Roman" w:eastAsia="Times New Roman" w:hAnsi="Times New Roman"/>
          <w:szCs w:val="18"/>
          <w:lang w:val="en-IE" w:eastAsia="sv-SE"/>
        </w:rPr>
        <w:t xml:space="preserve">and accrued interest that have </w:t>
      </w:r>
      <w:r>
        <w:rPr>
          <w:rFonts w:ascii="Times New Roman" w:eastAsia="Times New Roman" w:hAnsi="Times New Roman"/>
          <w:szCs w:val="18"/>
          <w:lang w:val="en-IE" w:eastAsia="sv-SE"/>
        </w:rPr>
        <w:t>not</w:t>
      </w:r>
      <w:r w:rsidR="00E9734E">
        <w:rPr>
          <w:rFonts w:ascii="Times New Roman" w:eastAsia="Times New Roman" w:hAnsi="Times New Roman"/>
          <w:szCs w:val="18"/>
          <w:lang w:val="en-IE" w:eastAsia="sv-SE"/>
        </w:rPr>
        <w:t xml:space="preserve"> been</w:t>
      </w:r>
      <w:r>
        <w:rPr>
          <w:rFonts w:ascii="Times New Roman" w:eastAsia="Times New Roman" w:hAnsi="Times New Roman"/>
          <w:szCs w:val="18"/>
          <w:lang w:val="en-IE" w:eastAsia="sv-SE"/>
        </w:rPr>
        <w:t xml:space="preserve"> utilized for its purpose.</w:t>
      </w:r>
    </w:p>
    <w:p w14:paraId="54673B9E" w14:textId="77777777" w:rsidR="00E81041" w:rsidRDefault="00E81041" w:rsidP="00EB58DC">
      <w:pPr>
        <w:pStyle w:val="Listamednummerunderniv"/>
        <w:tabs>
          <w:tab w:val="left" w:pos="0"/>
        </w:tabs>
        <w:spacing w:before="120" w:line="276" w:lineRule="auto"/>
        <w:ind w:left="0"/>
        <w:rPr>
          <w:rFonts w:ascii="Times New Roman" w:hAnsi="Times New Roman"/>
          <w:szCs w:val="18"/>
          <w:lang w:val="en-IE"/>
        </w:rPr>
      </w:pPr>
    </w:p>
    <w:p w14:paraId="17670FCA" w14:textId="77777777" w:rsidR="003E2CF0" w:rsidRDefault="004671AE" w:rsidP="00EB58DC">
      <w:pPr>
        <w:pStyle w:val="Listamednummerunderniv"/>
        <w:tabs>
          <w:tab w:val="left" w:pos="0"/>
        </w:tabs>
        <w:spacing w:before="120" w:line="276" w:lineRule="auto"/>
        <w:ind w:left="584" w:hanging="584"/>
        <w:rPr>
          <w:rFonts w:ascii="Times New Roman" w:hAnsi="Times New Roman"/>
          <w:szCs w:val="18"/>
          <w:lang w:val="en-IE"/>
        </w:rPr>
      </w:pPr>
      <w:r>
        <w:rPr>
          <w:rFonts w:ascii="Times New Roman" w:hAnsi="Times New Roman"/>
          <w:szCs w:val="18"/>
          <w:lang w:val="en-IE"/>
        </w:rPr>
        <w:t xml:space="preserve">17.6 </w:t>
      </w:r>
      <w:r w:rsidR="00E81041">
        <w:rPr>
          <w:rFonts w:ascii="Times New Roman" w:hAnsi="Times New Roman"/>
          <w:szCs w:val="18"/>
          <w:lang w:val="en-IE"/>
        </w:rPr>
        <w:tab/>
      </w:r>
      <w:r>
        <w:rPr>
          <w:rFonts w:ascii="Times New Roman" w:hAnsi="Times New Roman"/>
          <w:szCs w:val="18"/>
          <w:lang w:val="en-IE"/>
        </w:rPr>
        <w:t xml:space="preserve">In the event that obligations under the Agreement (such as, but not limited to, accounting or repayment obligations) remain for the Partner on the date the Agreement expires, all such obligations will remain and must be dealt with in accordance with the Agreement even after the expiry or termination of the Agreement. </w:t>
      </w:r>
    </w:p>
    <w:p w14:paraId="67D587BB" w14:textId="77777777" w:rsidR="003E2CF0" w:rsidRPr="00A81521" w:rsidRDefault="004671AE">
      <w:pPr>
        <w:spacing w:before="120" w:after="120" w:line="276" w:lineRule="auto"/>
        <w:rPr>
          <w:lang w:val="en-US"/>
        </w:rPr>
      </w:pPr>
      <w:bookmarkStart w:id="7" w:name="move5105354131"/>
      <w:bookmarkEnd w:id="7"/>
      <w:r>
        <w:rPr>
          <w:rFonts w:ascii="Times New Roman" w:eastAsia="Times New Roman" w:hAnsi="Times New Roman"/>
          <w:szCs w:val="18"/>
          <w:lang w:val="en-IE" w:eastAsia="sv-SE"/>
        </w:rPr>
        <w:t>This Agreement is drawn up in two identical copies of which each party received one.</w:t>
      </w:r>
      <w:r>
        <w:rPr>
          <w:rFonts w:ascii="Times New Roman" w:eastAsia="Times New Roman" w:hAnsi="Times New Roman"/>
          <w:szCs w:val="18"/>
          <w:lang w:val="en-IE" w:eastAsia="sv-SE"/>
        </w:rPr>
        <w:br/>
      </w:r>
    </w:p>
    <w:p w14:paraId="05C4F87D" w14:textId="77777777" w:rsidR="003E2CF0" w:rsidRDefault="004671AE">
      <w:pPr>
        <w:spacing w:before="120" w:after="120" w:line="276" w:lineRule="auto"/>
        <w:rPr>
          <w:rFonts w:ascii="Times New Roman" w:eastAsia="Times New Roman" w:hAnsi="Times New Roman"/>
          <w:szCs w:val="18"/>
          <w:lang w:val="en-IE" w:eastAsia="sv-SE"/>
        </w:rPr>
      </w:pPr>
      <w:r>
        <w:rPr>
          <w:rFonts w:ascii="Times New Roman" w:eastAsia="Times New Roman" w:hAnsi="Times New Roman"/>
          <w:szCs w:val="18"/>
          <w:lang w:val="en-IE" w:eastAsia="sv-SE"/>
        </w:rPr>
        <w:t xml:space="preserve">For Grant Provider, </w:t>
      </w:r>
      <w:r>
        <w:rPr>
          <w:rFonts w:ascii="Times New Roman" w:eastAsia="Times New Roman" w:hAnsi="Times New Roman"/>
          <w:szCs w:val="18"/>
          <w:lang w:val="en-IE" w:eastAsia="sv-SE"/>
        </w:rPr>
        <w:tab/>
      </w:r>
      <w:r>
        <w:rPr>
          <w:rFonts w:ascii="Times New Roman" w:eastAsia="Times New Roman" w:hAnsi="Times New Roman"/>
          <w:szCs w:val="18"/>
          <w:lang w:val="en-IE" w:eastAsia="sv-SE"/>
        </w:rPr>
        <w:tab/>
        <w:t>For Partner,</w:t>
      </w:r>
    </w:p>
    <w:p w14:paraId="707D87EF" w14:textId="06D872F0" w:rsidR="003E2CF0" w:rsidRDefault="004671AE">
      <w:pPr>
        <w:spacing w:before="120" w:after="120" w:line="276" w:lineRule="auto"/>
        <w:rPr>
          <w:rFonts w:ascii="Times New Roman" w:eastAsia="Times New Roman" w:hAnsi="Times New Roman"/>
          <w:szCs w:val="18"/>
          <w:lang w:val="en-IE" w:eastAsia="sv-SE"/>
        </w:rPr>
      </w:pPr>
      <w:r>
        <w:rPr>
          <w:rFonts w:ascii="Times New Roman" w:eastAsia="Times New Roman" w:hAnsi="Times New Roman"/>
          <w:szCs w:val="18"/>
          <w:lang w:val="en-IE" w:eastAsia="sv-SE"/>
        </w:rPr>
        <w:t>[Place] ___________ 20</w:t>
      </w:r>
      <w:r w:rsidR="00B07D12">
        <w:rPr>
          <w:rFonts w:ascii="Times New Roman" w:eastAsia="Times New Roman" w:hAnsi="Times New Roman"/>
          <w:szCs w:val="18"/>
          <w:lang w:val="en-IE" w:eastAsia="sv-SE"/>
        </w:rPr>
        <w:t>21</w:t>
      </w:r>
      <w:r>
        <w:rPr>
          <w:rFonts w:ascii="Times New Roman" w:eastAsia="Times New Roman" w:hAnsi="Times New Roman"/>
          <w:szCs w:val="18"/>
          <w:lang w:val="en-IE" w:eastAsia="sv-SE"/>
        </w:rPr>
        <w:tab/>
        <w:t xml:space="preserve"> </w:t>
      </w:r>
      <w:r>
        <w:rPr>
          <w:rFonts w:ascii="Times New Roman" w:eastAsia="Times New Roman" w:hAnsi="Times New Roman"/>
          <w:szCs w:val="18"/>
          <w:lang w:val="en-IE" w:eastAsia="sv-SE"/>
        </w:rPr>
        <w:tab/>
        <w:t>[Place]___ __________ 20</w:t>
      </w:r>
      <w:r w:rsidR="00B07D12">
        <w:rPr>
          <w:rFonts w:ascii="Times New Roman" w:eastAsia="Times New Roman" w:hAnsi="Times New Roman"/>
          <w:szCs w:val="18"/>
          <w:lang w:val="en-IE" w:eastAsia="sv-SE"/>
        </w:rPr>
        <w:t>21</w:t>
      </w:r>
    </w:p>
    <w:p w14:paraId="1AD4C254" w14:textId="77777777" w:rsidR="003E2CF0" w:rsidRDefault="003E2CF0">
      <w:pPr>
        <w:spacing w:before="120" w:after="120" w:line="276" w:lineRule="auto"/>
        <w:rPr>
          <w:rFonts w:ascii="Times New Roman" w:eastAsia="Times New Roman" w:hAnsi="Times New Roman"/>
          <w:szCs w:val="18"/>
          <w:lang w:val="en-IE" w:eastAsia="sv-SE"/>
        </w:rPr>
      </w:pPr>
    </w:p>
    <w:p w14:paraId="6F2FD692" w14:textId="77777777" w:rsidR="003E2CF0" w:rsidRDefault="003E2CF0">
      <w:pPr>
        <w:spacing w:before="120" w:after="120" w:line="276" w:lineRule="auto"/>
        <w:rPr>
          <w:rFonts w:ascii="Times New Roman" w:eastAsia="Times New Roman" w:hAnsi="Times New Roman"/>
          <w:szCs w:val="18"/>
          <w:lang w:val="en-IE" w:eastAsia="sv-SE"/>
        </w:rPr>
      </w:pPr>
    </w:p>
    <w:p w14:paraId="194798E0" w14:textId="77777777" w:rsidR="003E2CF0" w:rsidRDefault="004671AE">
      <w:pPr>
        <w:spacing w:before="120" w:after="120" w:line="276" w:lineRule="auto"/>
        <w:rPr>
          <w:rFonts w:ascii="Times New Roman" w:eastAsia="Times New Roman" w:hAnsi="Times New Roman"/>
          <w:szCs w:val="18"/>
          <w:lang w:val="en-IE" w:eastAsia="sv-SE"/>
        </w:rPr>
      </w:pPr>
      <w:r>
        <w:rPr>
          <w:rFonts w:ascii="Times New Roman" w:eastAsia="Times New Roman" w:hAnsi="Times New Roman"/>
          <w:szCs w:val="18"/>
          <w:lang w:val="en-IE" w:eastAsia="sv-SE"/>
        </w:rPr>
        <w:t>_______________________________</w:t>
      </w:r>
      <w:r>
        <w:rPr>
          <w:rFonts w:ascii="Times New Roman" w:eastAsia="Times New Roman" w:hAnsi="Times New Roman"/>
          <w:szCs w:val="18"/>
          <w:lang w:val="en-IE" w:eastAsia="sv-SE"/>
        </w:rPr>
        <w:tab/>
        <w:t xml:space="preserve"> ___________________________________</w:t>
      </w:r>
    </w:p>
    <w:p w14:paraId="6AC08A56" w14:textId="77777777" w:rsidR="003E2CF0" w:rsidRDefault="004671AE">
      <w:pPr>
        <w:spacing w:before="120" w:after="120" w:line="276" w:lineRule="auto"/>
        <w:rPr>
          <w:rFonts w:ascii="Times New Roman" w:eastAsia="Times New Roman" w:hAnsi="Times New Roman"/>
          <w:szCs w:val="18"/>
          <w:lang w:val="en-IE" w:eastAsia="sv-SE"/>
        </w:rPr>
      </w:pPr>
      <w:r>
        <w:rPr>
          <w:rFonts w:ascii="Times New Roman" w:eastAsia="Times New Roman" w:hAnsi="Times New Roman"/>
          <w:szCs w:val="18"/>
          <w:lang w:val="en-IE" w:eastAsia="sv-SE"/>
        </w:rPr>
        <w:t xml:space="preserve">Signature, authorised signatory </w:t>
      </w:r>
      <w:r>
        <w:rPr>
          <w:rFonts w:ascii="Times New Roman" w:eastAsia="Times New Roman" w:hAnsi="Times New Roman"/>
          <w:szCs w:val="18"/>
          <w:lang w:val="en-IE" w:eastAsia="sv-SE"/>
        </w:rPr>
        <w:tab/>
      </w:r>
      <w:r>
        <w:rPr>
          <w:rFonts w:ascii="Times New Roman" w:eastAsia="Times New Roman" w:hAnsi="Times New Roman"/>
          <w:szCs w:val="18"/>
          <w:lang w:val="en-IE" w:eastAsia="sv-SE"/>
        </w:rPr>
        <w:tab/>
        <w:t>Signature, authorised signatory</w:t>
      </w:r>
    </w:p>
    <w:p w14:paraId="7787F196" w14:textId="77777777" w:rsidR="003E2CF0" w:rsidRDefault="003E2CF0">
      <w:pPr>
        <w:spacing w:before="120" w:after="120" w:line="276" w:lineRule="auto"/>
        <w:rPr>
          <w:rFonts w:ascii="Times New Roman" w:eastAsia="Times New Roman" w:hAnsi="Times New Roman"/>
          <w:szCs w:val="18"/>
          <w:lang w:val="en-IE" w:eastAsia="sv-SE"/>
        </w:rPr>
      </w:pPr>
    </w:p>
    <w:p w14:paraId="354BFA5C" w14:textId="77777777" w:rsidR="003E2CF0" w:rsidRDefault="003E2CF0">
      <w:pPr>
        <w:spacing w:before="120" w:after="120" w:line="276" w:lineRule="auto"/>
        <w:rPr>
          <w:rFonts w:ascii="Times New Roman" w:eastAsia="Times New Roman" w:hAnsi="Times New Roman"/>
          <w:szCs w:val="18"/>
          <w:lang w:val="en-IE" w:eastAsia="sv-SE"/>
        </w:rPr>
      </w:pPr>
    </w:p>
    <w:p w14:paraId="3ED0606E" w14:textId="77777777" w:rsidR="003E2CF0" w:rsidRDefault="004671AE">
      <w:pPr>
        <w:spacing w:before="120" w:after="120" w:line="276" w:lineRule="auto"/>
        <w:rPr>
          <w:rFonts w:ascii="Times New Roman" w:eastAsia="Times New Roman" w:hAnsi="Times New Roman"/>
          <w:szCs w:val="18"/>
          <w:lang w:val="en-IE" w:eastAsia="sv-SE"/>
        </w:rPr>
      </w:pPr>
      <w:r>
        <w:rPr>
          <w:rFonts w:ascii="Times New Roman" w:eastAsia="Times New Roman" w:hAnsi="Times New Roman"/>
          <w:szCs w:val="18"/>
          <w:lang w:val="en-IE" w:eastAsia="sv-SE"/>
        </w:rPr>
        <w:t>_______________________________</w:t>
      </w:r>
      <w:r>
        <w:rPr>
          <w:rFonts w:ascii="Times New Roman" w:eastAsia="Times New Roman" w:hAnsi="Times New Roman"/>
          <w:szCs w:val="18"/>
          <w:lang w:val="en-IE" w:eastAsia="sv-SE"/>
        </w:rPr>
        <w:tab/>
        <w:t xml:space="preserve"> ___________________________________</w:t>
      </w:r>
    </w:p>
    <w:p w14:paraId="5B1040F7" w14:textId="77777777" w:rsidR="003E2CF0" w:rsidRDefault="004671AE">
      <w:pPr>
        <w:spacing w:before="120" w:after="120" w:line="276" w:lineRule="auto"/>
        <w:rPr>
          <w:rFonts w:ascii="Times New Roman" w:eastAsia="Times New Roman" w:hAnsi="Times New Roman"/>
          <w:vanish/>
          <w:szCs w:val="18"/>
          <w:lang w:val="en-IE" w:eastAsia="sv-SE"/>
        </w:rPr>
      </w:pPr>
      <w:r>
        <w:rPr>
          <w:rFonts w:ascii="Times New Roman" w:eastAsia="Times New Roman" w:hAnsi="Times New Roman"/>
          <w:szCs w:val="18"/>
          <w:lang w:val="en-IE" w:eastAsia="sv-SE"/>
        </w:rPr>
        <w:t xml:space="preserve">Printed name </w:t>
      </w:r>
      <w:r>
        <w:rPr>
          <w:rFonts w:ascii="Times New Roman" w:eastAsia="Times New Roman" w:hAnsi="Times New Roman"/>
          <w:szCs w:val="18"/>
          <w:lang w:val="en-IE" w:eastAsia="sv-SE"/>
        </w:rPr>
        <w:tab/>
      </w:r>
      <w:r>
        <w:rPr>
          <w:rFonts w:ascii="Times New Roman" w:eastAsia="Times New Roman" w:hAnsi="Times New Roman"/>
          <w:szCs w:val="18"/>
          <w:lang w:val="en-IE" w:eastAsia="sv-SE"/>
        </w:rPr>
        <w:tab/>
      </w:r>
      <w:r>
        <w:rPr>
          <w:rFonts w:ascii="Times New Roman" w:eastAsia="Times New Roman" w:hAnsi="Times New Roman"/>
          <w:szCs w:val="18"/>
          <w:lang w:val="en-IE" w:eastAsia="sv-SE"/>
        </w:rPr>
        <w:tab/>
        <w:t>Printed name</w:t>
      </w:r>
    </w:p>
    <w:p w14:paraId="199917E1" w14:textId="77777777" w:rsidR="003E2CF0" w:rsidRDefault="003E2CF0">
      <w:pPr>
        <w:spacing w:before="120" w:after="120" w:line="276" w:lineRule="auto"/>
        <w:rPr>
          <w:rFonts w:ascii="Times New Roman" w:eastAsia="Times New Roman" w:hAnsi="Times New Roman"/>
          <w:szCs w:val="18"/>
          <w:lang w:val="en-IE" w:eastAsia="sv-SE"/>
        </w:rPr>
      </w:pPr>
    </w:p>
    <w:p w14:paraId="2135C58B" w14:textId="77777777" w:rsidR="003E2CF0" w:rsidRDefault="003E2CF0">
      <w:pPr>
        <w:spacing w:before="120" w:after="120" w:line="276" w:lineRule="auto"/>
        <w:rPr>
          <w:rFonts w:ascii="Times New Roman" w:eastAsia="Times New Roman" w:hAnsi="Times New Roman"/>
          <w:szCs w:val="18"/>
          <w:lang w:val="en-IE" w:eastAsia="sv-SE"/>
        </w:rPr>
      </w:pPr>
    </w:p>
    <w:p w14:paraId="26E81ED1" w14:textId="77777777" w:rsidR="003E2CF0" w:rsidRDefault="004671AE">
      <w:pPr>
        <w:spacing w:before="120" w:after="120" w:line="276" w:lineRule="auto"/>
        <w:rPr>
          <w:rFonts w:ascii="Times New Roman" w:eastAsia="Times New Roman" w:hAnsi="Times New Roman"/>
          <w:szCs w:val="18"/>
          <w:lang w:val="en-IE" w:eastAsia="sv-SE"/>
        </w:rPr>
      </w:pPr>
      <w:r>
        <w:rPr>
          <w:rFonts w:ascii="Times New Roman" w:eastAsia="Times New Roman" w:hAnsi="Times New Roman"/>
          <w:szCs w:val="18"/>
          <w:lang w:val="en-IE" w:eastAsia="sv-SE"/>
        </w:rPr>
        <w:t>_______________________________</w:t>
      </w:r>
      <w:r>
        <w:rPr>
          <w:rFonts w:ascii="Times New Roman" w:eastAsia="Times New Roman" w:hAnsi="Times New Roman"/>
          <w:szCs w:val="18"/>
          <w:lang w:val="en-IE" w:eastAsia="sv-SE"/>
        </w:rPr>
        <w:tab/>
        <w:t xml:space="preserve"> ___________________________________</w:t>
      </w:r>
    </w:p>
    <w:p w14:paraId="31F3100B" w14:textId="77777777" w:rsidR="003E2CF0" w:rsidRDefault="004671AE">
      <w:pPr>
        <w:spacing w:before="120" w:after="120" w:line="276" w:lineRule="auto"/>
        <w:rPr>
          <w:rFonts w:ascii="Times New Roman" w:eastAsia="Times New Roman" w:hAnsi="Times New Roman"/>
          <w:szCs w:val="18"/>
          <w:lang w:val="en-IE" w:eastAsia="sv-SE"/>
        </w:rPr>
      </w:pPr>
      <w:r>
        <w:rPr>
          <w:rFonts w:ascii="Times New Roman" w:eastAsia="Times New Roman" w:hAnsi="Times New Roman"/>
          <w:szCs w:val="18"/>
          <w:lang w:val="en-IE" w:eastAsia="sv-SE"/>
        </w:rPr>
        <w:t xml:space="preserve">Signature, authorised signatory </w:t>
      </w:r>
      <w:r>
        <w:rPr>
          <w:rFonts w:ascii="Times New Roman" w:eastAsia="Times New Roman" w:hAnsi="Times New Roman"/>
          <w:szCs w:val="18"/>
          <w:lang w:val="en-IE" w:eastAsia="sv-SE"/>
        </w:rPr>
        <w:tab/>
      </w:r>
      <w:r>
        <w:rPr>
          <w:rFonts w:ascii="Times New Roman" w:eastAsia="Times New Roman" w:hAnsi="Times New Roman"/>
          <w:szCs w:val="18"/>
          <w:lang w:val="en-IE" w:eastAsia="sv-SE"/>
        </w:rPr>
        <w:tab/>
        <w:t>Signature, authorised signatory</w:t>
      </w:r>
    </w:p>
    <w:p w14:paraId="54BB40D9" w14:textId="77777777" w:rsidR="003E2CF0" w:rsidRDefault="003E2CF0">
      <w:pPr>
        <w:spacing w:before="120" w:after="120" w:line="276" w:lineRule="auto"/>
        <w:rPr>
          <w:rFonts w:ascii="Times New Roman" w:eastAsia="Times New Roman" w:hAnsi="Times New Roman"/>
          <w:szCs w:val="18"/>
          <w:lang w:val="en-IE" w:eastAsia="sv-SE"/>
        </w:rPr>
      </w:pPr>
    </w:p>
    <w:p w14:paraId="2EB3B048" w14:textId="77777777" w:rsidR="003E2CF0" w:rsidRDefault="003E2CF0">
      <w:pPr>
        <w:spacing w:before="120" w:after="120" w:line="276" w:lineRule="auto"/>
        <w:rPr>
          <w:rFonts w:ascii="Times New Roman" w:eastAsia="Times New Roman" w:hAnsi="Times New Roman"/>
          <w:szCs w:val="18"/>
          <w:lang w:val="en-IE" w:eastAsia="sv-SE"/>
        </w:rPr>
      </w:pPr>
    </w:p>
    <w:p w14:paraId="3E7E7FC4" w14:textId="77777777" w:rsidR="003E2CF0" w:rsidRDefault="004671AE">
      <w:pPr>
        <w:spacing w:before="120" w:after="120" w:line="276" w:lineRule="auto"/>
        <w:rPr>
          <w:rFonts w:ascii="Times New Roman" w:eastAsia="Times New Roman" w:hAnsi="Times New Roman"/>
          <w:szCs w:val="18"/>
          <w:lang w:val="en-IE" w:eastAsia="sv-SE"/>
        </w:rPr>
      </w:pPr>
      <w:r>
        <w:rPr>
          <w:rFonts w:ascii="Times New Roman" w:eastAsia="Times New Roman" w:hAnsi="Times New Roman"/>
          <w:szCs w:val="18"/>
          <w:lang w:val="en-IE" w:eastAsia="sv-SE"/>
        </w:rPr>
        <w:t>_______________________________</w:t>
      </w:r>
      <w:r>
        <w:rPr>
          <w:rFonts w:ascii="Times New Roman" w:eastAsia="Times New Roman" w:hAnsi="Times New Roman"/>
          <w:szCs w:val="18"/>
          <w:lang w:val="en-IE" w:eastAsia="sv-SE"/>
        </w:rPr>
        <w:tab/>
        <w:t xml:space="preserve"> ___________________________________</w:t>
      </w:r>
    </w:p>
    <w:p w14:paraId="15F8523B" w14:textId="77777777" w:rsidR="003E2CF0" w:rsidRDefault="004671AE">
      <w:pPr>
        <w:spacing w:before="120" w:after="120" w:line="276" w:lineRule="auto"/>
      </w:pPr>
      <w:r>
        <w:rPr>
          <w:rFonts w:ascii="Times New Roman" w:eastAsia="Times New Roman" w:hAnsi="Times New Roman"/>
          <w:szCs w:val="18"/>
          <w:lang w:val="en-IE" w:eastAsia="sv-SE"/>
        </w:rPr>
        <w:t xml:space="preserve">Printed name </w:t>
      </w:r>
      <w:r>
        <w:rPr>
          <w:rFonts w:ascii="Times New Roman" w:eastAsia="Times New Roman" w:hAnsi="Times New Roman"/>
          <w:szCs w:val="18"/>
          <w:lang w:val="en-IE" w:eastAsia="sv-SE"/>
        </w:rPr>
        <w:tab/>
      </w:r>
      <w:r>
        <w:rPr>
          <w:rFonts w:ascii="Times New Roman" w:eastAsia="Times New Roman" w:hAnsi="Times New Roman"/>
          <w:szCs w:val="18"/>
          <w:lang w:val="en-IE" w:eastAsia="sv-SE"/>
        </w:rPr>
        <w:tab/>
      </w:r>
      <w:r>
        <w:rPr>
          <w:rFonts w:ascii="Times New Roman" w:eastAsia="Times New Roman" w:hAnsi="Times New Roman"/>
          <w:szCs w:val="18"/>
          <w:lang w:val="en-IE" w:eastAsia="sv-SE"/>
        </w:rPr>
        <w:tab/>
        <w:t>Printed name</w:t>
      </w:r>
    </w:p>
    <w:sectPr w:rsidR="003E2CF0" w:rsidSect="00EB58DC">
      <w:headerReference w:type="default" r:id="rId11"/>
      <w:footerReference w:type="default" r:id="rId12"/>
      <w:pgSz w:w="11906" w:h="16838"/>
      <w:pgMar w:top="1418" w:right="1418" w:bottom="1418"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F32D0" w14:textId="77777777" w:rsidR="00063A70" w:rsidRDefault="00063A70">
      <w:pPr>
        <w:spacing w:line="240" w:lineRule="auto"/>
      </w:pPr>
      <w:r>
        <w:separator/>
      </w:r>
    </w:p>
  </w:endnote>
  <w:endnote w:type="continuationSeparator" w:id="0">
    <w:p w14:paraId="3FB2DCF1" w14:textId="77777777" w:rsidR="00063A70" w:rsidRDefault="00063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tempel Schneidler Std">
    <w:altName w:val="Times New Roman"/>
    <w:charset w:val="00"/>
    <w:family w:val="roman"/>
    <w:pitch w:val="variable"/>
  </w:font>
  <w:font w:name="Times">
    <w:panose1 w:val="020206030504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dobe Garamond Pro">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NeueLT Std Thin">
    <w:altName w:val="Times New Roman"/>
    <w:charset w:val="00"/>
    <w:family w:val="roman"/>
    <w:pitch w:val="variable"/>
  </w:font>
  <w:font w:name="Stempel Schneidler Std Medium">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913504"/>
      <w:docPartObj>
        <w:docPartGallery w:val="Page Numbers (Bottom of Page)"/>
        <w:docPartUnique/>
      </w:docPartObj>
    </w:sdtPr>
    <w:sdtEndPr/>
    <w:sdtContent>
      <w:p w14:paraId="189C316F" w14:textId="77777777" w:rsidR="003E2CF0" w:rsidRDefault="004671AE">
        <w:pPr>
          <w:pStyle w:val="Sidfot"/>
          <w:jc w:val="right"/>
        </w:pPr>
        <w:r>
          <w:fldChar w:fldCharType="begin"/>
        </w:r>
        <w:r>
          <w:instrText>PAGE</w:instrText>
        </w:r>
        <w:r>
          <w:fldChar w:fldCharType="separate"/>
        </w:r>
        <w:r>
          <w:rPr>
            <w:noProof/>
          </w:rPr>
          <w:t>6</w:t>
        </w:r>
        <w:r>
          <w:fldChar w:fldCharType="end"/>
        </w:r>
      </w:p>
    </w:sdtContent>
  </w:sdt>
  <w:p w14:paraId="3B21414C" w14:textId="5FB36C95" w:rsidR="003E2CF0" w:rsidRPr="00B07D12" w:rsidRDefault="00B07D12">
    <w:pPr>
      <w:pStyle w:val="Sidfot"/>
      <w:ind w:right="360"/>
      <w:rPr>
        <w:rFonts w:ascii="Times New Roman" w:hAnsi="Times New Roman"/>
        <w:i/>
        <w:iCs/>
        <w:color w:val="808080" w:themeColor="background1" w:themeShade="80"/>
      </w:rPr>
    </w:pPr>
    <w:r w:rsidRPr="00B07D12">
      <w:rPr>
        <w:rFonts w:ascii="Times New Roman" w:hAnsi="Times New Roman"/>
        <w:i/>
        <w:iCs/>
        <w:color w:val="808080" w:themeColor="background1" w:themeShade="80"/>
      </w:rPr>
      <w:t>(</w:t>
    </w:r>
    <w:proofErr w:type="spellStart"/>
    <w:r w:rsidRPr="00B07D12">
      <w:rPr>
        <w:rFonts w:ascii="Times New Roman" w:hAnsi="Times New Roman"/>
        <w:i/>
        <w:iCs/>
        <w:color w:val="808080" w:themeColor="background1" w:themeShade="80"/>
      </w:rPr>
      <w:t>ForumCiv</w:t>
    </w:r>
    <w:proofErr w:type="spellEnd"/>
    <w:r w:rsidRPr="00B07D12">
      <w:rPr>
        <w:rFonts w:ascii="Times New Roman" w:hAnsi="Times New Roman"/>
        <w:i/>
        <w:iCs/>
        <w:color w:val="808080" w:themeColor="background1" w:themeShade="80"/>
      </w:rPr>
      <w:t xml:space="preserve"> Template </w:t>
    </w:r>
    <w:proofErr w:type="spellStart"/>
    <w:r w:rsidRPr="00B07D12">
      <w:rPr>
        <w:rFonts w:ascii="Times New Roman" w:hAnsi="Times New Roman"/>
        <w:i/>
        <w:iCs/>
        <w:color w:val="808080" w:themeColor="background1" w:themeShade="80"/>
      </w:rPr>
      <w:t>of</w:t>
    </w:r>
    <w:proofErr w:type="spellEnd"/>
    <w:r w:rsidRPr="00B07D12">
      <w:rPr>
        <w:rFonts w:ascii="Times New Roman" w:hAnsi="Times New Roman"/>
        <w:i/>
        <w:iCs/>
        <w:color w:val="808080" w:themeColor="background1" w:themeShade="80"/>
      </w:rPr>
      <w:t xml:space="preserve"> </w:t>
    </w:r>
    <w:r w:rsidR="00BB439D" w:rsidRPr="00B07D12">
      <w:rPr>
        <w:rFonts w:ascii="Times New Roman" w:hAnsi="Times New Roman"/>
        <w:i/>
        <w:iCs/>
        <w:color w:val="808080" w:themeColor="background1" w:themeShade="80"/>
      </w:rPr>
      <w:t>2018-03-29</w:t>
    </w:r>
    <w:r w:rsidRPr="00B07D12">
      <w:rPr>
        <w:rFonts w:ascii="Times New Roman" w:hAnsi="Times New Roman"/>
        <w:i/>
        <w:iCs/>
        <w:color w:val="808080" w:themeColor="background1" w:themeShade="8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41164" w14:textId="77777777" w:rsidR="00063A70" w:rsidRDefault="00063A70">
      <w:pPr>
        <w:spacing w:line="240" w:lineRule="auto"/>
      </w:pPr>
      <w:r>
        <w:separator/>
      </w:r>
    </w:p>
  </w:footnote>
  <w:footnote w:type="continuationSeparator" w:id="0">
    <w:p w14:paraId="78CA4DC3" w14:textId="77777777" w:rsidR="00063A70" w:rsidRDefault="00063A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45AD0" w14:textId="77777777" w:rsidR="003E2CF0" w:rsidRDefault="002A17A9">
    <w:pPr>
      <w:pStyle w:val="Sidhuvud"/>
      <w:pBdr>
        <w:bottom w:val="single" w:sz="12" w:space="1" w:color="00000A"/>
      </w:pBdr>
      <w:jc w:val="center"/>
      <w:rPr>
        <w:rFonts w:ascii="Times New Roman" w:hAnsi="Times New Roman"/>
      </w:rPr>
    </w:pPr>
    <w:r>
      <w:rPr>
        <w:rFonts w:ascii="Times New Roman" w:hAnsi="Times New Roman"/>
      </w:rPr>
      <w:t>GRANT A</w:t>
    </w:r>
    <w:r w:rsidR="004671AE">
      <w:rPr>
        <w:rFonts w:ascii="Times New Roman" w:hAnsi="Times New Roman"/>
      </w:rPr>
      <w:t xml:space="preserve">GREEMENT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6BA9"/>
    <w:multiLevelType w:val="multilevel"/>
    <w:tmpl w:val="205E14D8"/>
    <w:lvl w:ilvl="0">
      <w:start w:val="1"/>
      <w:numFmt w:val="lowerRoman"/>
      <w:lvlText w:val="%1."/>
      <w:lvlJc w:val="right"/>
      <w:pPr>
        <w:tabs>
          <w:tab w:val="num" w:pos="1440"/>
        </w:tabs>
        <w:ind w:left="1440" w:hanging="360"/>
      </w:pPr>
    </w:lvl>
    <w:lvl w:ilvl="1">
      <w:start w:val="1"/>
      <w:numFmt w:val="lowerRoman"/>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lowerRoman"/>
      <w:lvlText w:val="%4."/>
      <w:lvlJc w:val="left"/>
      <w:pPr>
        <w:tabs>
          <w:tab w:val="num" w:pos="2520"/>
        </w:tabs>
        <w:ind w:left="2520" w:hanging="360"/>
      </w:pPr>
    </w:lvl>
    <w:lvl w:ilvl="4">
      <w:start w:val="1"/>
      <w:numFmt w:val="lowerRoman"/>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lowerRoman"/>
      <w:lvlText w:val="%7."/>
      <w:lvlJc w:val="left"/>
      <w:pPr>
        <w:tabs>
          <w:tab w:val="num" w:pos="3600"/>
        </w:tabs>
        <w:ind w:left="3600" w:hanging="360"/>
      </w:pPr>
    </w:lvl>
    <w:lvl w:ilvl="7">
      <w:start w:val="1"/>
      <w:numFmt w:val="lowerRoman"/>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1" w15:restartNumberingAfterBreak="0">
    <w:nsid w:val="15BE4459"/>
    <w:multiLevelType w:val="hybridMultilevel"/>
    <w:tmpl w:val="BD285274"/>
    <w:lvl w:ilvl="0" w:tplc="041D001B">
      <w:start w:val="1"/>
      <w:numFmt w:val="lowerRoman"/>
      <w:lvlText w:val="%1."/>
      <w:lvlJc w:val="righ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 w15:restartNumberingAfterBreak="0">
    <w:nsid w:val="34A30D2C"/>
    <w:multiLevelType w:val="multilevel"/>
    <w:tmpl w:val="0406AA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DE24567"/>
    <w:multiLevelType w:val="multilevel"/>
    <w:tmpl w:val="9022DFA0"/>
    <w:lvl w:ilvl="0">
      <w:start w:val="1"/>
      <w:numFmt w:val="lowerRoman"/>
      <w:lvlText w:val="%1."/>
      <w:lvlJc w:val="left"/>
      <w:pPr>
        <w:tabs>
          <w:tab w:val="num" w:pos="360"/>
        </w:tabs>
        <w:ind w:left="360" w:hanging="360"/>
      </w:pPr>
    </w:lvl>
    <w:lvl w:ilvl="1">
      <w:start w:val="1"/>
      <w:numFmt w:val="lowerRoman"/>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lowerRoman"/>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7380357"/>
    <w:multiLevelType w:val="hybridMultilevel"/>
    <w:tmpl w:val="BBF4EFF6"/>
    <w:lvl w:ilvl="0" w:tplc="041D001B">
      <w:start w:val="1"/>
      <w:numFmt w:val="lowerRoman"/>
      <w:lvlText w:val="%1."/>
      <w:lvlJc w:val="righ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5" w15:restartNumberingAfterBreak="0">
    <w:nsid w:val="47F535FB"/>
    <w:multiLevelType w:val="multilevel"/>
    <w:tmpl w:val="2E8E683E"/>
    <w:lvl w:ilvl="0">
      <w:start w:val="1"/>
      <w:numFmt w:val="lowerRoman"/>
      <w:lvlText w:val="%1."/>
      <w:lvlJc w:val="left"/>
      <w:pPr>
        <w:tabs>
          <w:tab w:val="num" w:pos="1080"/>
        </w:tabs>
        <w:ind w:left="1080" w:hanging="360"/>
      </w:pPr>
    </w:lvl>
    <w:lvl w:ilvl="1">
      <w:start w:val="1"/>
      <w:numFmt w:val="lowerRoman"/>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lowerRoman"/>
      <w:lvlText w:val="%4."/>
      <w:lvlJc w:val="left"/>
      <w:pPr>
        <w:tabs>
          <w:tab w:val="num" w:pos="2160"/>
        </w:tabs>
        <w:ind w:left="2160" w:hanging="360"/>
      </w:pPr>
    </w:lvl>
    <w:lvl w:ilvl="4">
      <w:start w:val="1"/>
      <w:numFmt w:val="lowerRoman"/>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lowerRoman"/>
      <w:lvlText w:val="%7."/>
      <w:lvlJc w:val="left"/>
      <w:pPr>
        <w:tabs>
          <w:tab w:val="num" w:pos="3240"/>
        </w:tabs>
        <w:ind w:left="3240" w:hanging="360"/>
      </w:pPr>
    </w:lvl>
    <w:lvl w:ilvl="7">
      <w:start w:val="1"/>
      <w:numFmt w:val="lowerRoman"/>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6" w15:restartNumberingAfterBreak="0">
    <w:nsid w:val="4AD76B06"/>
    <w:multiLevelType w:val="multilevel"/>
    <w:tmpl w:val="0BAACBC4"/>
    <w:lvl w:ilvl="0">
      <w:start w:val="1"/>
      <w:numFmt w:val="lowerRoman"/>
      <w:lvlText w:val="%1."/>
      <w:lvlJc w:val="left"/>
      <w:pPr>
        <w:tabs>
          <w:tab w:val="num" w:pos="1080"/>
        </w:tabs>
        <w:ind w:left="1800" w:hanging="360"/>
      </w:pPr>
    </w:lvl>
    <w:lvl w:ilvl="1">
      <w:start w:val="1"/>
      <w:numFmt w:val="lowerLetter"/>
      <w:lvlText w:val="%2."/>
      <w:lvlJc w:val="left"/>
      <w:pPr>
        <w:tabs>
          <w:tab w:val="num" w:pos="1080"/>
        </w:tabs>
        <w:ind w:left="2520" w:hanging="360"/>
      </w:pPr>
    </w:lvl>
    <w:lvl w:ilvl="2">
      <w:start w:val="1"/>
      <w:numFmt w:val="lowerRoman"/>
      <w:lvlText w:val="%3."/>
      <w:lvlJc w:val="right"/>
      <w:pPr>
        <w:tabs>
          <w:tab w:val="num" w:pos="1080"/>
        </w:tabs>
        <w:ind w:left="3240" w:hanging="180"/>
      </w:pPr>
    </w:lvl>
    <w:lvl w:ilvl="3">
      <w:start w:val="1"/>
      <w:numFmt w:val="decimal"/>
      <w:lvlText w:val="%4."/>
      <w:lvlJc w:val="left"/>
      <w:pPr>
        <w:tabs>
          <w:tab w:val="num" w:pos="1080"/>
        </w:tabs>
        <w:ind w:left="3960" w:hanging="360"/>
      </w:pPr>
    </w:lvl>
    <w:lvl w:ilvl="4">
      <w:start w:val="1"/>
      <w:numFmt w:val="lowerLetter"/>
      <w:lvlText w:val="%5."/>
      <w:lvlJc w:val="left"/>
      <w:pPr>
        <w:tabs>
          <w:tab w:val="num" w:pos="1080"/>
        </w:tabs>
        <w:ind w:left="4680" w:hanging="360"/>
      </w:pPr>
    </w:lvl>
    <w:lvl w:ilvl="5">
      <w:start w:val="1"/>
      <w:numFmt w:val="lowerRoman"/>
      <w:lvlText w:val="%6."/>
      <w:lvlJc w:val="right"/>
      <w:pPr>
        <w:tabs>
          <w:tab w:val="num" w:pos="1080"/>
        </w:tabs>
        <w:ind w:left="5400" w:hanging="180"/>
      </w:pPr>
    </w:lvl>
    <w:lvl w:ilvl="6">
      <w:start w:val="1"/>
      <w:numFmt w:val="decimal"/>
      <w:lvlText w:val="%7."/>
      <w:lvlJc w:val="left"/>
      <w:pPr>
        <w:tabs>
          <w:tab w:val="num" w:pos="1080"/>
        </w:tabs>
        <w:ind w:left="6120" w:hanging="360"/>
      </w:pPr>
    </w:lvl>
    <w:lvl w:ilvl="7">
      <w:start w:val="1"/>
      <w:numFmt w:val="lowerLetter"/>
      <w:lvlText w:val="%8."/>
      <w:lvlJc w:val="left"/>
      <w:pPr>
        <w:tabs>
          <w:tab w:val="num" w:pos="1080"/>
        </w:tabs>
        <w:ind w:left="6840" w:hanging="360"/>
      </w:pPr>
    </w:lvl>
    <w:lvl w:ilvl="8">
      <w:start w:val="1"/>
      <w:numFmt w:val="lowerRoman"/>
      <w:lvlText w:val="%9."/>
      <w:lvlJc w:val="right"/>
      <w:pPr>
        <w:tabs>
          <w:tab w:val="num" w:pos="1080"/>
        </w:tabs>
        <w:ind w:left="7560" w:hanging="180"/>
      </w:pPr>
    </w:lvl>
  </w:abstractNum>
  <w:abstractNum w:abstractNumId="7" w15:restartNumberingAfterBreak="0">
    <w:nsid w:val="4B2F1F04"/>
    <w:multiLevelType w:val="hybridMultilevel"/>
    <w:tmpl w:val="396425E0"/>
    <w:lvl w:ilvl="0" w:tplc="041D001B">
      <w:start w:val="1"/>
      <w:numFmt w:val="lowerRoman"/>
      <w:lvlText w:val="%1."/>
      <w:lvlJc w:val="righ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8" w15:restartNumberingAfterBreak="0">
    <w:nsid w:val="64E90B0C"/>
    <w:multiLevelType w:val="multilevel"/>
    <w:tmpl w:val="D42C430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2F08CB"/>
    <w:multiLevelType w:val="multilevel"/>
    <w:tmpl w:val="F46433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13300FA"/>
    <w:multiLevelType w:val="multilevel"/>
    <w:tmpl w:val="546AD77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E361C5"/>
    <w:multiLevelType w:val="hybridMultilevel"/>
    <w:tmpl w:val="3F505D26"/>
    <w:lvl w:ilvl="0" w:tplc="041D001B">
      <w:start w:val="1"/>
      <w:numFmt w:val="lowerRoman"/>
      <w:lvlText w:val="%1."/>
      <w:lvlJc w:val="righ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6"/>
  </w:num>
  <w:num w:numId="2">
    <w:abstractNumId w:val="8"/>
  </w:num>
  <w:num w:numId="3">
    <w:abstractNumId w:val="10"/>
  </w:num>
  <w:num w:numId="4">
    <w:abstractNumId w:val="9"/>
  </w:num>
  <w:num w:numId="5">
    <w:abstractNumId w:val="3"/>
  </w:num>
  <w:num w:numId="6">
    <w:abstractNumId w:val="5"/>
  </w:num>
  <w:num w:numId="7">
    <w:abstractNumId w:val="2"/>
  </w:num>
  <w:num w:numId="8">
    <w:abstractNumId w:val="4"/>
  </w:num>
  <w:num w:numId="9">
    <w:abstractNumId w:val="1"/>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F0"/>
    <w:rsid w:val="00063A70"/>
    <w:rsid w:val="00072CAF"/>
    <w:rsid w:val="001A4FDE"/>
    <w:rsid w:val="001D4E06"/>
    <w:rsid w:val="001F17AB"/>
    <w:rsid w:val="002A17A9"/>
    <w:rsid w:val="003E0D2A"/>
    <w:rsid w:val="003E2CF0"/>
    <w:rsid w:val="004671AE"/>
    <w:rsid w:val="00481165"/>
    <w:rsid w:val="00484D12"/>
    <w:rsid w:val="00587A78"/>
    <w:rsid w:val="005B4E90"/>
    <w:rsid w:val="00693FDB"/>
    <w:rsid w:val="00746E37"/>
    <w:rsid w:val="0077067A"/>
    <w:rsid w:val="00A6031B"/>
    <w:rsid w:val="00A81521"/>
    <w:rsid w:val="00A85070"/>
    <w:rsid w:val="00AE0664"/>
    <w:rsid w:val="00AF7297"/>
    <w:rsid w:val="00B07D12"/>
    <w:rsid w:val="00BB439D"/>
    <w:rsid w:val="00BC5F12"/>
    <w:rsid w:val="00CD13AD"/>
    <w:rsid w:val="00E05BFE"/>
    <w:rsid w:val="00E22AAD"/>
    <w:rsid w:val="00E81041"/>
    <w:rsid w:val="00E9734E"/>
    <w:rsid w:val="00EB58DC"/>
    <w:rsid w:val="00EF4A60"/>
    <w:rsid w:val="00F753C2"/>
    <w:rsid w:val="00FA44A1"/>
    <w:rsid w:val="00FB586B"/>
  </w:rsids>
  <m:mathPr>
    <m:mathFont m:val="Cambria Math"/>
    <m:brkBin m:val="before"/>
    <m:brkBinSub m:val="--"/>
    <m:smallFrac m:val="0"/>
    <m:dispDef/>
    <m:lMargin m:val="0"/>
    <m:rMargin m:val="0"/>
    <m:defJc m:val="centerGroup"/>
    <m:wrapIndent m:val="1440"/>
    <m:intLim m:val="subSup"/>
    <m:naryLim m:val="undOvr"/>
  </m:mathPr>
  <w:themeFontLang w:val="sv-S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9A3E"/>
  <w15:docId w15:val="{74DA9025-5B54-42D3-A2ED-D1CA9211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4"/>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8F"/>
    <w:pPr>
      <w:spacing w:line="240" w:lineRule="exact"/>
    </w:pPr>
    <w:rPr>
      <w:rFonts w:ascii="Stempel Schneidler Std" w:eastAsia="Times" w:hAnsi="Stempel Schneidler Std" w:cs="Times New Roman"/>
      <w:color w:val="00000A"/>
      <w:sz w:val="18"/>
      <w:szCs w:val="20"/>
      <w:lang w:eastAsia="en-US"/>
    </w:rPr>
  </w:style>
  <w:style w:type="paragraph" w:styleId="Rubrik1">
    <w:name w:val="heading 1"/>
    <w:basedOn w:val="Normal"/>
    <w:next w:val="Normal"/>
    <w:link w:val="Rubrik1Char"/>
    <w:uiPriority w:val="9"/>
    <w:qFormat/>
    <w:rsid w:val="00F52CC6"/>
    <w:pPr>
      <w:keepNext/>
      <w:keepLines/>
      <w:spacing w:before="240" w:after="240"/>
      <w:outlineLvl w:val="0"/>
    </w:pPr>
    <w:rPr>
      <w:rFonts w:ascii="Arial" w:eastAsiaTheme="majorEastAsia" w:hAnsi="Arial" w:cstheme="majorBidi"/>
      <w:b/>
      <w:bCs/>
      <w:color w:val="000000" w:themeColor="text1"/>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dtextChar">
    <w:name w:val="Brödtext Char"/>
    <w:basedOn w:val="Standardstycketeckensnitt"/>
    <w:link w:val="Brdtext"/>
    <w:qFormat/>
    <w:rsid w:val="00B34E8F"/>
    <w:rPr>
      <w:rFonts w:ascii="Times New Roman" w:eastAsia="Times New Roman" w:hAnsi="Times New Roman" w:cs="Times New Roman"/>
      <w:sz w:val="18"/>
    </w:rPr>
  </w:style>
  <w:style w:type="character" w:styleId="Sidnummer">
    <w:name w:val="page number"/>
    <w:basedOn w:val="Standardstycketeckensnitt"/>
    <w:qFormat/>
    <w:rsid w:val="00B34E8F"/>
  </w:style>
  <w:style w:type="character" w:customStyle="1" w:styleId="BallongtextChar">
    <w:name w:val="Ballongtext Char"/>
    <w:basedOn w:val="Standardstycketeckensnitt"/>
    <w:link w:val="Ballongtext"/>
    <w:uiPriority w:val="99"/>
    <w:semiHidden/>
    <w:qFormat/>
    <w:rsid w:val="00683DBB"/>
    <w:rPr>
      <w:rFonts w:ascii="Lucida Grande" w:eastAsia="Times" w:hAnsi="Lucida Grande" w:cs="Lucida Grande"/>
      <w:sz w:val="18"/>
      <w:szCs w:val="18"/>
      <w:lang w:eastAsia="en-US"/>
    </w:rPr>
  </w:style>
  <w:style w:type="character" w:customStyle="1" w:styleId="KommentarerChar">
    <w:name w:val="Kommentarer Char"/>
    <w:basedOn w:val="Standardstycketeckensnitt"/>
    <w:link w:val="Kommentarer"/>
    <w:uiPriority w:val="99"/>
    <w:semiHidden/>
    <w:qFormat/>
    <w:rsid w:val="00D819AE"/>
    <w:rPr>
      <w:rFonts w:ascii="Stempel Schneidler Std" w:eastAsia="Times" w:hAnsi="Stempel Schneidler Std" w:cs="Times New Roman"/>
      <w:lang w:eastAsia="en-US"/>
    </w:rPr>
  </w:style>
  <w:style w:type="character" w:customStyle="1" w:styleId="KommentarsmneChar">
    <w:name w:val="Kommentarsämne Char"/>
    <w:basedOn w:val="KommentarerChar"/>
    <w:link w:val="Kommentarsmne"/>
    <w:semiHidden/>
    <w:qFormat/>
    <w:rsid w:val="00D819AE"/>
    <w:rPr>
      <w:rFonts w:ascii="Adobe Garamond Pro" w:eastAsia="Times New Roman" w:hAnsi="Adobe Garamond Pro" w:cs="Times New Roman"/>
      <w:b/>
      <w:bCs/>
      <w:sz w:val="20"/>
      <w:szCs w:val="20"/>
      <w:lang w:eastAsia="sv-SE"/>
    </w:rPr>
  </w:style>
  <w:style w:type="character" w:customStyle="1" w:styleId="SidhuvudChar">
    <w:name w:val="Sidhuvud Char"/>
    <w:basedOn w:val="Standardstycketeckensnitt"/>
    <w:link w:val="Sidhuvud"/>
    <w:uiPriority w:val="99"/>
    <w:qFormat/>
    <w:rsid w:val="00033041"/>
    <w:rPr>
      <w:rFonts w:ascii="Stempel Schneidler Std" w:eastAsia="Times" w:hAnsi="Stempel Schneidler Std" w:cs="Times New Roman"/>
      <w:sz w:val="18"/>
      <w:szCs w:val="20"/>
      <w:lang w:eastAsia="en-US"/>
    </w:rPr>
  </w:style>
  <w:style w:type="character" w:customStyle="1" w:styleId="SidfotChar">
    <w:name w:val="Sidfot Char"/>
    <w:basedOn w:val="Standardstycketeckensnitt"/>
    <w:link w:val="Sidfot"/>
    <w:uiPriority w:val="99"/>
    <w:qFormat/>
    <w:rsid w:val="00033041"/>
    <w:rPr>
      <w:rFonts w:ascii="Stempel Schneidler Std" w:eastAsia="Times" w:hAnsi="Stempel Schneidler Std" w:cs="Times New Roman"/>
      <w:sz w:val="18"/>
      <w:szCs w:val="20"/>
      <w:lang w:eastAsia="en-US"/>
    </w:rPr>
  </w:style>
  <w:style w:type="character" w:styleId="Kommentarsreferens">
    <w:name w:val="annotation reference"/>
    <w:basedOn w:val="Standardstycketeckensnitt"/>
    <w:uiPriority w:val="99"/>
    <w:semiHidden/>
    <w:unhideWhenUsed/>
    <w:qFormat/>
    <w:rsid w:val="009A4C64"/>
    <w:rPr>
      <w:sz w:val="16"/>
      <w:szCs w:val="16"/>
    </w:rPr>
  </w:style>
  <w:style w:type="character" w:customStyle="1" w:styleId="Rubrik1Char">
    <w:name w:val="Rubrik 1 Char"/>
    <w:basedOn w:val="Standardstycketeckensnitt"/>
    <w:link w:val="Rubrik1"/>
    <w:uiPriority w:val="9"/>
    <w:qFormat/>
    <w:rsid w:val="00F52CC6"/>
    <w:rPr>
      <w:rFonts w:ascii="Arial" w:eastAsiaTheme="majorEastAsia" w:hAnsi="Arial" w:cstheme="majorBidi"/>
      <w:b/>
      <w:bCs/>
      <w:color w:val="000000" w:themeColor="text1"/>
      <w:sz w:val="20"/>
      <w:szCs w:val="28"/>
      <w:lang w:eastAsia="en-US"/>
    </w:rPr>
  </w:style>
  <w:style w:type="character" w:customStyle="1" w:styleId="InternetLink">
    <w:name w:val="Internet Link"/>
    <w:basedOn w:val="Standardstycketeckensnitt"/>
    <w:uiPriority w:val="99"/>
    <w:semiHidden/>
    <w:unhideWhenUsed/>
    <w:rsid w:val="00684FC8"/>
    <w:rPr>
      <w:color w:val="0000FF"/>
      <w:u w:val="single"/>
    </w:rPr>
  </w:style>
  <w:style w:type="character" w:customStyle="1" w:styleId="z-BrjanavformulretChar">
    <w:name w:val="z-Början av formuläret Char"/>
    <w:basedOn w:val="Standardstycketeckensnitt"/>
    <w:uiPriority w:val="99"/>
    <w:semiHidden/>
    <w:qFormat/>
    <w:rsid w:val="00684FC8"/>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uiPriority w:val="99"/>
    <w:semiHidden/>
    <w:qFormat/>
    <w:rsid w:val="00684FC8"/>
    <w:rPr>
      <w:rFonts w:ascii="Arial" w:eastAsia="Times New Roman" w:hAnsi="Arial" w:cs="Arial"/>
      <w:vanish/>
      <w:sz w:val="16"/>
      <w:szCs w:val="16"/>
      <w:lang w:eastAsia="sv-SE"/>
    </w:rPr>
  </w:style>
  <w:style w:type="character" w:customStyle="1" w:styleId="gt-ft-text">
    <w:name w:val="gt-ft-text"/>
    <w:basedOn w:val="Standardstycketeckensnitt"/>
    <w:qFormat/>
    <w:rsid w:val="00684FC8"/>
  </w:style>
  <w:style w:type="character" w:customStyle="1" w:styleId="ListLabel1">
    <w:name w:val="ListLabel 1"/>
    <w:qFormat/>
    <w:rPr>
      <w:rFonts w:cs="Times New Roman"/>
      <w:b/>
    </w:rPr>
  </w:style>
  <w:style w:type="character" w:customStyle="1" w:styleId="ListLabel2">
    <w:name w:val="ListLabel 2"/>
    <w:qFormat/>
    <w:rPr>
      <w:rFonts w:cs="Times New Roman"/>
      <w:b w:val="0"/>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sz w:val="18"/>
      <w:szCs w:val="18"/>
    </w:rPr>
  </w:style>
  <w:style w:type="character" w:customStyle="1" w:styleId="ListLabel13">
    <w:name w:val="ListLabel 13"/>
    <w:qFormat/>
    <w:rPr>
      <w:b w:val="0"/>
    </w:rPr>
  </w:style>
  <w:style w:type="character" w:customStyle="1" w:styleId="ListLabel14">
    <w:name w:val="ListLabel 14"/>
    <w:qFormat/>
    <w:rPr>
      <w:rFonts w:cs="Times New Roman"/>
      <w:b/>
    </w:rPr>
  </w:style>
  <w:style w:type="character" w:customStyle="1" w:styleId="ListLabel15">
    <w:name w:val="ListLabel 15"/>
    <w:qFormat/>
    <w:rPr>
      <w:rFonts w:cs="Times New Roman"/>
      <w:b w:val="0"/>
    </w:rPr>
  </w:style>
  <w:style w:type="character" w:customStyle="1" w:styleId="ListLabel16">
    <w:name w:val="ListLabel 16"/>
    <w:qFormat/>
    <w:rPr>
      <w:rFonts w:cs="Times New Roman"/>
      <w:b/>
    </w:rPr>
  </w:style>
  <w:style w:type="character" w:customStyle="1" w:styleId="ListLabel17">
    <w:name w:val="ListLabel 17"/>
    <w:qFormat/>
    <w:rPr>
      <w:rFonts w:cs="Times New Roman"/>
      <w:b w:val="0"/>
    </w:rPr>
  </w:style>
  <w:style w:type="character" w:customStyle="1" w:styleId="ListLabel18">
    <w:name w:val="ListLabel 18"/>
    <w:qFormat/>
    <w:rPr>
      <w:rFonts w:cs="Times New Roman"/>
      <w:b/>
    </w:rPr>
  </w:style>
  <w:style w:type="character" w:customStyle="1" w:styleId="ListLabel19">
    <w:name w:val="ListLabel 19"/>
    <w:qFormat/>
    <w:rPr>
      <w:rFonts w:cs="Times New Roman"/>
      <w:b w:val="0"/>
    </w:rPr>
  </w:style>
  <w:style w:type="character" w:customStyle="1" w:styleId="ListLabel20">
    <w:name w:val="ListLabel 20"/>
    <w:qFormat/>
    <w:rPr>
      <w:rFonts w:cs="Times New Roman"/>
      <w:b/>
    </w:rPr>
  </w:style>
  <w:style w:type="character" w:customStyle="1" w:styleId="ListLabel21">
    <w:name w:val="ListLabel 21"/>
    <w:qFormat/>
    <w:rPr>
      <w:rFonts w:cs="Times New Roman"/>
      <w:b w:val="0"/>
    </w:rPr>
  </w:style>
  <w:style w:type="character" w:customStyle="1" w:styleId="NumberingSymbols">
    <w:name w:val="Numbering Symbols"/>
    <w:qFormat/>
  </w:style>
  <w:style w:type="paragraph" w:customStyle="1" w:styleId="Heading">
    <w:name w:val="Heading"/>
    <w:basedOn w:val="Normal"/>
    <w:next w:val="Brdtext"/>
    <w:qFormat/>
    <w:pPr>
      <w:keepNext/>
      <w:spacing w:before="240" w:after="120"/>
    </w:pPr>
    <w:rPr>
      <w:rFonts w:ascii="Liberation Sans" w:eastAsia="Microsoft YaHei" w:hAnsi="Liberation Sans" w:cs="Arial"/>
      <w:sz w:val="28"/>
      <w:szCs w:val="28"/>
    </w:rPr>
  </w:style>
  <w:style w:type="paragraph" w:styleId="Brdtext">
    <w:name w:val="Body Text"/>
    <w:basedOn w:val="Normal"/>
    <w:link w:val="BrdtextChar"/>
    <w:rsid w:val="00B34E8F"/>
    <w:pPr>
      <w:tabs>
        <w:tab w:val="left" w:pos="0"/>
      </w:tabs>
      <w:suppressAutoHyphens/>
      <w:jc w:val="both"/>
    </w:pPr>
    <w:rPr>
      <w:rFonts w:ascii="Times New Roman" w:eastAsia="Times New Roman" w:hAnsi="Times New Roman"/>
    </w:rPr>
  </w:style>
  <w:style w:type="paragraph" w:styleId="Lista">
    <w:name w:val="List"/>
    <w:basedOn w:val="Brdtext"/>
    <w:rPr>
      <w:rFonts w:cs="Arial"/>
    </w:rPr>
  </w:style>
  <w:style w:type="paragraph" w:styleId="Beskrivning">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Dokumentrubrik">
    <w:name w:val="Dokumentrubrik"/>
    <w:basedOn w:val="Normal"/>
    <w:next w:val="Normal"/>
    <w:qFormat/>
    <w:rsid w:val="00B34E8F"/>
    <w:pPr>
      <w:widowControl w:val="0"/>
      <w:tabs>
        <w:tab w:val="left" w:pos="2100"/>
        <w:tab w:val="left" w:pos="3980"/>
        <w:tab w:val="left" w:pos="6060"/>
        <w:tab w:val="left" w:pos="8300"/>
      </w:tabs>
      <w:spacing w:before="840" w:after="120" w:line="288" w:lineRule="auto"/>
      <w:textAlignment w:val="center"/>
    </w:pPr>
    <w:rPr>
      <w:rFonts w:ascii="HelveticaNeueLT Std Thin" w:eastAsia="Times New Roman" w:hAnsi="HelveticaNeueLT Std Thin"/>
      <w:color w:val="000000"/>
      <w:sz w:val="32"/>
      <w:szCs w:val="32"/>
    </w:rPr>
  </w:style>
  <w:style w:type="paragraph" w:customStyle="1" w:styleId="Underrubrik1">
    <w:name w:val="Underrubrik 1"/>
    <w:basedOn w:val="Normal"/>
    <w:next w:val="Normal"/>
    <w:qFormat/>
    <w:rsid w:val="00B34E8F"/>
    <w:pPr>
      <w:tabs>
        <w:tab w:val="left" w:pos="1134"/>
        <w:tab w:val="left" w:pos="4253"/>
        <w:tab w:val="left" w:pos="5245"/>
      </w:tabs>
      <w:spacing w:before="360"/>
    </w:pPr>
    <w:rPr>
      <w:rFonts w:ascii="HelveticaNeueLT Std Thin" w:eastAsia="Calibri" w:hAnsi="HelveticaNeueLT Std Thin"/>
      <w:sz w:val="22"/>
      <w:szCs w:val="22"/>
    </w:rPr>
  </w:style>
  <w:style w:type="paragraph" w:customStyle="1" w:styleId="PM-rubrik">
    <w:name w:val="PM-rubrik"/>
    <w:basedOn w:val="Normal"/>
    <w:next w:val="Normal"/>
    <w:qFormat/>
    <w:rsid w:val="00B34E8F"/>
    <w:pPr>
      <w:pageBreakBefore/>
      <w:tabs>
        <w:tab w:val="left" w:pos="1134"/>
        <w:tab w:val="left" w:pos="4253"/>
        <w:tab w:val="left" w:pos="5245"/>
      </w:tabs>
      <w:spacing w:after="1440" w:line="240" w:lineRule="auto"/>
    </w:pPr>
    <w:rPr>
      <w:rFonts w:ascii="HelveticaNeueLT Std Thin" w:eastAsia="Calibri" w:hAnsi="HelveticaNeueLT Std Thin"/>
      <w:sz w:val="32"/>
      <w:szCs w:val="28"/>
    </w:rPr>
  </w:style>
  <w:style w:type="paragraph" w:customStyle="1" w:styleId="Underrubrik2">
    <w:name w:val="Underrubrik 2"/>
    <w:basedOn w:val="Normal"/>
    <w:next w:val="Normal"/>
    <w:qFormat/>
    <w:rsid w:val="00B34E8F"/>
    <w:pPr>
      <w:keepNext/>
      <w:tabs>
        <w:tab w:val="left" w:pos="1134"/>
        <w:tab w:val="left" w:pos="4253"/>
        <w:tab w:val="left" w:pos="5245"/>
      </w:tabs>
      <w:spacing w:before="120"/>
    </w:pPr>
    <w:rPr>
      <w:rFonts w:ascii="Stempel Schneidler Std Medium" w:eastAsia="Calibri" w:hAnsi="Stempel Schneidler Std Medium"/>
      <w:szCs w:val="18"/>
    </w:rPr>
  </w:style>
  <w:style w:type="paragraph" w:styleId="Ballongtext">
    <w:name w:val="Balloon Text"/>
    <w:basedOn w:val="Normal"/>
    <w:link w:val="BallongtextChar"/>
    <w:uiPriority w:val="99"/>
    <w:semiHidden/>
    <w:unhideWhenUsed/>
    <w:qFormat/>
    <w:rsid w:val="00683DBB"/>
    <w:pPr>
      <w:spacing w:line="240" w:lineRule="auto"/>
    </w:pPr>
    <w:rPr>
      <w:rFonts w:ascii="Lucida Grande" w:hAnsi="Lucida Grande" w:cs="Lucida Grande"/>
      <w:szCs w:val="18"/>
    </w:rPr>
  </w:style>
  <w:style w:type="paragraph" w:customStyle="1" w:styleId="Bok-Underrubrik2">
    <w:name w:val="Bok-Underrubrik 2"/>
    <w:basedOn w:val="Normal"/>
    <w:next w:val="Normal"/>
    <w:qFormat/>
    <w:rsid w:val="004726A3"/>
    <w:pPr>
      <w:keepNext/>
      <w:tabs>
        <w:tab w:val="left" w:pos="1134"/>
        <w:tab w:val="left" w:pos="4253"/>
        <w:tab w:val="left" w:pos="5245"/>
      </w:tabs>
      <w:spacing w:before="240" w:line="360" w:lineRule="auto"/>
    </w:pPr>
    <w:rPr>
      <w:rFonts w:ascii="Times New Roman" w:eastAsia="Calibri" w:hAnsi="Times New Roman"/>
      <w:b/>
      <w:sz w:val="24"/>
      <w:szCs w:val="18"/>
    </w:rPr>
  </w:style>
  <w:style w:type="paragraph" w:customStyle="1" w:styleId="Bok">
    <w:name w:val="Bok"/>
    <w:qFormat/>
    <w:rsid w:val="004726A3"/>
    <w:pPr>
      <w:spacing w:after="240" w:line="360" w:lineRule="auto"/>
    </w:pPr>
    <w:rPr>
      <w:rFonts w:ascii="Times New Roman" w:eastAsia="Times" w:hAnsi="Times New Roman" w:cs="Times New Roman"/>
      <w:color w:val="00000A"/>
      <w:sz w:val="18"/>
      <w:szCs w:val="20"/>
      <w:lang w:eastAsia="en-US"/>
    </w:rPr>
  </w:style>
  <w:style w:type="paragraph" w:styleId="Liststycke">
    <w:name w:val="List Paragraph"/>
    <w:basedOn w:val="Normal"/>
    <w:uiPriority w:val="34"/>
    <w:qFormat/>
    <w:rsid w:val="006861C2"/>
    <w:pPr>
      <w:ind w:left="720"/>
      <w:contextualSpacing/>
    </w:pPr>
  </w:style>
  <w:style w:type="paragraph" w:styleId="Kommentarer">
    <w:name w:val="annotation text"/>
    <w:basedOn w:val="Normal"/>
    <w:link w:val="KommentarerChar"/>
    <w:uiPriority w:val="99"/>
    <w:semiHidden/>
    <w:unhideWhenUsed/>
    <w:qFormat/>
    <w:rsid w:val="00D819AE"/>
    <w:pPr>
      <w:spacing w:line="240" w:lineRule="auto"/>
    </w:pPr>
    <w:rPr>
      <w:sz w:val="24"/>
      <w:szCs w:val="24"/>
    </w:rPr>
  </w:style>
  <w:style w:type="paragraph" w:customStyle="1" w:styleId="Listamednummer">
    <w:name w:val="Lista med nummer"/>
    <w:basedOn w:val="Liststycke"/>
    <w:qFormat/>
    <w:rsid w:val="00BF3C71"/>
    <w:pPr>
      <w:tabs>
        <w:tab w:val="left" w:pos="567"/>
      </w:tabs>
      <w:spacing w:before="240"/>
    </w:pPr>
    <w:rPr>
      <w:rFonts w:ascii="Stempel Schneidler Std Medium" w:hAnsi="Stempel Schneidler Std Medium"/>
    </w:rPr>
  </w:style>
  <w:style w:type="paragraph" w:customStyle="1" w:styleId="Listamednummerunderniv">
    <w:name w:val="Lista med nummer undernivå"/>
    <w:basedOn w:val="Listamednummer"/>
    <w:qFormat/>
    <w:rsid w:val="00BF3C71"/>
    <w:pPr>
      <w:spacing w:before="0" w:after="120"/>
    </w:pPr>
    <w:rPr>
      <w:rFonts w:ascii="Stempel Schneidler Std" w:hAnsi="Stempel Schneidler Std"/>
    </w:rPr>
  </w:style>
  <w:style w:type="paragraph" w:styleId="Kommentarsmne">
    <w:name w:val="annotation subject"/>
    <w:basedOn w:val="Kommentarer"/>
    <w:link w:val="KommentarsmneChar"/>
    <w:semiHidden/>
    <w:qFormat/>
    <w:rsid w:val="00D819AE"/>
    <w:pPr>
      <w:spacing w:line="288" w:lineRule="auto"/>
    </w:pPr>
    <w:rPr>
      <w:rFonts w:ascii="Adobe Garamond Pro" w:eastAsia="Times New Roman" w:hAnsi="Adobe Garamond Pro"/>
      <w:b/>
      <w:bCs/>
      <w:sz w:val="20"/>
      <w:szCs w:val="20"/>
      <w:lang w:eastAsia="sv-SE"/>
    </w:rPr>
  </w:style>
  <w:style w:type="paragraph" w:styleId="Sidhuvud">
    <w:name w:val="header"/>
    <w:basedOn w:val="Normal"/>
    <w:link w:val="SidhuvudChar"/>
    <w:uiPriority w:val="99"/>
    <w:unhideWhenUsed/>
    <w:rsid w:val="00033041"/>
    <w:pPr>
      <w:tabs>
        <w:tab w:val="center" w:pos="4536"/>
        <w:tab w:val="right" w:pos="9072"/>
      </w:tabs>
      <w:spacing w:line="240" w:lineRule="auto"/>
    </w:pPr>
  </w:style>
  <w:style w:type="paragraph" w:styleId="Sidfot">
    <w:name w:val="footer"/>
    <w:basedOn w:val="Normal"/>
    <w:link w:val="SidfotChar"/>
    <w:uiPriority w:val="99"/>
    <w:unhideWhenUsed/>
    <w:rsid w:val="00033041"/>
    <w:pPr>
      <w:tabs>
        <w:tab w:val="center" w:pos="4536"/>
        <w:tab w:val="right" w:pos="9072"/>
      </w:tabs>
      <w:spacing w:line="240" w:lineRule="auto"/>
    </w:pPr>
  </w:style>
  <w:style w:type="paragraph" w:styleId="Revision">
    <w:name w:val="Revision"/>
    <w:uiPriority w:val="99"/>
    <w:semiHidden/>
    <w:qFormat/>
    <w:rsid w:val="00375F91"/>
    <w:rPr>
      <w:rFonts w:ascii="Stempel Schneidler Std" w:eastAsia="Times" w:hAnsi="Stempel Schneidler Std" w:cs="Times New Roman"/>
      <w:color w:val="00000A"/>
      <w:sz w:val="18"/>
      <w:szCs w:val="20"/>
      <w:lang w:eastAsia="en-US"/>
    </w:rPr>
  </w:style>
  <w:style w:type="paragraph" w:styleId="Normalwebb">
    <w:name w:val="Normal (Web)"/>
    <w:basedOn w:val="Normal"/>
    <w:uiPriority w:val="99"/>
    <w:semiHidden/>
    <w:unhideWhenUsed/>
    <w:qFormat/>
    <w:rsid w:val="0030668E"/>
    <w:pPr>
      <w:spacing w:beforeAutospacing="1" w:afterAutospacing="1" w:line="240" w:lineRule="auto"/>
    </w:pPr>
    <w:rPr>
      <w:rFonts w:ascii="Times New Roman" w:eastAsia="Times New Roman" w:hAnsi="Times New Roman"/>
      <w:sz w:val="24"/>
      <w:szCs w:val="24"/>
      <w:lang w:eastAsia="sv-SE"/>
    </w:rPr>
  </w:style>
  <w:style w:type="paragraph" w:styleId="z-Brjanavformulret">
    <w:name w:val="HTML Top of Form"/>
    <w:basedOn w:val="Normal"/>
    <w:next w:val="Normal"/>
    <w:uiPriority w:val="99"/>
    <w:semiHidden/>
    <w:unhideWhenUsed/>
    <w:qFormat/>
    <w:rsid w:val="00684FC8"/>
    <w:pPr>
      <w:pBdr>
        <w:bottom w:val="single" w:sz="6" w:space="1" w:color="00000A"/>
      </w:pBdr>
      <w:spacing w:line="240" w:lineRule="auto"/>
      <w:jc w:val="center"/>
    </w:pPr>
    <w:rPr>
      <w:rFonts w:ascii="Arial" w:eastAsia="Times New Roman" w:hAnsi="Arial" w:cs="Arial"/>
      <w:vanish/>
      <w:sz w:val="16"/>
      <w:szCs w:val="16"/>
      <w:lang w:eastAsia="sv-SE"/>
    </w:rPr>
  </w:style>
  <w:style w:type="paragraph" w:styleId="z-Slutetavformulret">
    <w:name w:val="HTML Bottom of Form"/>
    <w:basedOn w:val="Normal"/>
    <w:next w:val="Normal"/>
    <w:uiPriority w:val="99"/>
    <w:semiHidden/>
    <w:unhideWhenUsed/>
    <w:qFormat/>
    <w:rsid w:val="00684FC8"/>
    <w:pPr>
      <w:pBdr>
        <w:top w:val="single" w:sz="6" w:space="1" w:color="00000A"/>
      </w:pBdr>
      <w:spacing w:line="240" w:lineRule="auto"/>
      <w:jc w:val="center"/>
    </w:pPr>
    <w:rPr>
      <w:rFonts w:ascii="Arial" w:eastAsia="Times New Roman" w:hAnsi="Arial" w:cs="Arial"/>
      <w:vanish/>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1D23036A447F14C8841916FBE18E3C4" ma:contentTypeVersion="2" ma:contentTypeDescription="Skapa ett nytt dokument." ma:contentTypeScope="" ma:versionID="f1c255023bf1d64a812f4c1298ef71ce">
  <xsd:schema xmlns:xsd="http://www.w3.org/2001/XMLSchema" xmlns:xs="http://www.w3.org/2001/XMLSchema" xmlns:p="http://schemas.microsoft.com/office/2006/metadata/properties" xmlns:ns2="6ccb103f-1336-496c-a5bf-83f6cc63d35f" targetNamespace="http://schemas.microsoft.com/office/2006/metadata/properties" ma:root="true" ma:fieldsID="275389cb6ab4b8a8245550b521bc31b5" ns2:_="">
    <xsd:import namespace="6ccb103f-1336-496c-a5bf-83f6cc63d3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b103f-1336-496c-a5bf-83f6cc63d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776DE-CD5A-4161-B9F2-EF6129E3B520}">
  <ds:schemaRefs>
    <ds:schemaRef ds:uri="http://schemas.openxmlformats.org/officeDocument/2006/bibliography"/>
  </ds:schemaRefs>
</ds:datastoreItem>
</file>

<file path=customXml/itemProps2.xml><?xml version="1.0" encoding="utf-8"?>
<ds:datastoreItem xmlns:ds="http://schemas.openxmlformats.org/officeDocument/2006/customXml" ds:itemID="{90BD8F14-2FEA-44D4-9850-093D98FD3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b103f-1336-496c-a5bf-83f6cc63d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948D3-8784-4301-B140-1648158A039B}">
  <ds:schemaRefs>
    <ds:schemaRef ds:uri="http://schemas.microsoft.com/sharepoint/v3/contenttype/forms"/>
  </ds:schemaRefs>
</ds:datastoreItem>
</file>

<file path=customXml/itemProps4.xml><?xml version="1.0" encoding="utf-8"?>
<ds:datastoreItem xmlns:ds="http://schemas.openxmlformats.org/officeDocument/2006/customXml" ds:itemID="{2EC40D95-5B46-46D3-8956-E826335550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3458</Words>
  <Characters>18332</Characters>
  <Application>Microsoft Office Word</Application>
  <DocSecurity>0</DocSecurity>
  <Lines>152</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Engström &amp; Hellman AB</Company>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Keiko Nagano</dc:creator>
  <cp:lastModifiedBy>Gunilla Broström</cp:lastModifiedBy>
  <cp:revision>5</cp:revision>
  <cp:lastPrinted>2017-02-20T10:38:00Z</cp:lastPrinted>
  <dcterms:created xsi:type="dcterms:W3CDTF">2021-01-29T15:13:00Z</dcterms:created>
  <dcterms:modified xsi:type="dcterms:W3CDTF">2021-01-29T16:46:00Z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Engström &amp; Hellman AB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0x01010021D23036A447F14C8841916FBE18E3C4</vt:lpwstr>
  </property>
</Properties>
</file>